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35" w:rsidRDefault="00D05D35" w:rsidP="00D05D35">
      <w:pPr>
        <w:tabs>
          <w:tab w:val="right" w:pos="8504"/>
        </w:tabs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05D35" w:rsidRDefault="00D05D35" w:rsidP="00D05D35">
      <w:pPr>
        <w:adjustRightInd w:val="0"/>
        <w:snapToGrid w:val="0"/>
        <w:jc w:val="center"/>
        <w:rPr>
          <w:rFonts w:ascii="华文中宋" w:eastAsia="华文中宋" w:hAnsi="华文中宋" w:cs="仿宋_GB2312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参会回执</w:t>
      </w:r>
    </w:p>
    <w:tbl>
      <w:tblPr>
        <w:tblW w:w="5774" w:type="pct"/>
        <w:jc w:val="center"/>
        <w:tblInd w:w="-453" w:type="dxa"/>
        <w:tblLook w:val="04A0" w:firstRow="1" w:lastRow="0" w:firstColumn="1" w:lastColumn="0" w:noHBand="0" w:noVBand="1"/>
      </w:tblPr>
      <w:tblGrid>
        <w:gridCol w:w="929"/>
        <w:gridCol w:w="498"/>
        <w:gridCol w:w="2467"/>
        <w:gridCol w:w="1480"/>
        <w:gridCol w:w="1581"/>
        <w:gridCol w:w="1092"/>
        <w:gridCol w:w="2676"/>
      </w:tblGrid>
      <w:tr w:rsidR="00D05D35" w:rsidTr="00582A2C">
        <w:trPr>
          <w:trHeight w:val="417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职务/</w:t>
            </w:r>
          </w:p>
          <w:p w:rsidR="00D05D35" w:rsidRDefault="00D05D35" w:rsidP="00582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Pr="00415CAA" w:rsidRDefault="00D05D35" w:rsidP="00582A2C">
            <w:pPr>
              <w:widowControl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D35" w:rsidRDefault="00D05D35" w:rsidP="00582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预留</w:t>
            </w:r>
          </w:p>
          <w:p w:rsidR="00D05D35" w:rsidRDefault="00D05D35" w:rsidP="00582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房间数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D35" w:rsidRDefault="00D05D35" w:rsidP="00582A2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住宿时间</w:t>
            </w:r>
          </w:p>
        </w:tc>
      </w:tr>
      <w:tr w:rsidR="00D05D35" w:rsidTr="00582A2C">
        <w:trPr>
          <w:trHeight w:val="90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D35" w:rsidRDefault="00D05D35" w:rsidP="00582A2C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D35" w:rsidRPr="009743A0" w:rsidRDefault="00D05D35" w:rsidP="00582A2C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743A0">
              <w:rPr>
                <w:rFonts w:eastAsia="仿宋"/>
                <w:color w:val="000000"/>
                <w:sz w:val="28"/>
                <w:szCs w:val="28"/>
              </w:rPr>
              <w:sym w:font="Wingdings 2" w:char="F0A3"/>
            </w:r>
            <w:r w:rsidRPr="009743A0">
              <w:rPr>
                <w:rFonts w:eastAsia="仿宋"/>
                <w:color w:val="000000"/>
                <w:sz w:val="28"/>
                <w:szCs w:val="28"/>
              </w:rPr>
              <w:t>24</w:t>
            </w:r>
            <w:r w:rsidRPr="009743A0">
              <w:rPr>
                <w:rFonts w:eastAsia="仿宋" w:hint="eastAsia"/>
                <w:color w:val="000000"/>
                <w:sz w:val="28"/>
                <w:szCs w:val="28"/>
              </w:rPr>
              <w:t>日晚</w:t>
            </w:r>
            <w:r w:rsidRPr="009743A0"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 w:rsidRPr="009743A0">
              <w:rPr>
                <w:rFonts w:eastAsia="仿宋"/>
                <w:color w:val="000000"/>
                <w:sz w:val="28"/>
                <w:szCs w:val="28"/>
              </w:rPr>
              <w:sym w:font="Wingdings 2" w:char="F0A3"/>
            </w:r>
            <w:r w:rsidRPr="009743A0">
              <w:rPr>
                <w:rFonts w:eastAsia="仿宋"/>
                <w:color w:val="000000"/>
                <w:sz w:val="28"/>
                <w:szCs w:val="28"/>
              </w:rPr>
              <w:t>25</w:t>
            </w:r>
            <w:r w:rsidRPr="009743A0">
              <w:rPr>
                <w:rFonts w:eastAsia="仿宋" w:hint="eastAsia"/>
                <w:color w:val="000000"/>
                <w:sz w:val="28"/>
                <w:szCs w:val="28"/>
              </w:rPr>
              <w:t>日晚</w:t>
            </w:r>
          </w:p>
        </w:tc>
      </w:tr>
      <w:tr w:rsidR="00D05D35" w:rsidTr="00582A2C">
        <w:trPr>
          <w:trHeight w:val="576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5D35" w:rsidRDefault="00D05D35" w:rsidP="00582A2C"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5D35" w:rsidRPr="009743A0" w:rsidRDefault="00D05D35" w:rsidP="00582A2C">
            <w:pPr>
              <w:rPr>
                <w:rFonts w:eastAsia="仿宋"/>
                <w:color w:val="000000"/>
                <w:sz w:val="28"/>
                <w:szCs w:val="28"/>
              </w:rPr>
            </w:pPr>
            <w:r w:rsidRPr="009743A0">
              <w:rPr>
                <w:rFonts w:eastAsia="仿宋"/>
                <w:color w:val="000000"/>
                <w:sz w:val="28"/>
                <w:szCs w:val="28"/>
              </w:rPr>
              <w:sym w:font="Wingdings 2" w:char="F0A3"/>
            </w:r>
            <w:r w:rsidRPr="009743A0">
              <w:rPr>
                <w:rFonts w:eastAsia="仿宋"/>
                <w:color w:val="000000"/>
                <w:sz w:val="28"/>
                <w:szCs w:val="28"/>
              </w:rPr>
              <w:t>24</w:t>
            </w:r>
            <w:r w:rsidRPr="009743A0">
              <w:rPr>
                <w:rFonts w:eastAsia="仿宋" w:hint="eastAsia"/>
                <w:color w:val="000000"/>
                <w:sz w:val="28"/>
                <w:szCs w:val="28"/>
              </w:rPr>
              <w:t>日晚</w:t>
            </w:r>
            <w:r w:rsidRPr="009743A0">
              <w:rPr>
                <w:rFonts w:eastAsia="仿宋"/>
                <w:color w:val="000000"/>
                <w:sz w:val="28"/>
                <w:szCs w:val="28"/>
              </w:rPr>
              <w:t xml:space="preserve"> </w:t>
            </w:r>
            <w:r w:rsidRPr="009743A0">
              <w:rPr>
                <w:rFonts w:eastAsia="仿宋"/>
                <w:color w:val="000000"/>
                <w:sz w:val="28"/>
                <w:szCs w:val="28"/>
              </w:rPr>
              <w:sym w:font="Wingdings 2" w:char="F0A3"/>
            </w:r>
            <w:r w:rsidRPr="009743A0">
              <w:rPr>
                <w:rFonts w:eastAsia="仿宋"/>
                <w:color w:val="000000"/>
                <w:sz w:val="28"/>
                <w:szCs w:val="28"/>
              </w:rPr>
              <w:t>25</w:t>
            </w:r>
            <w:r w:rsidRPr="009743A0">
              <w:rPr>
                <w:rFonts w:eastAsia="仿宋" w:hint="eastAsia"/>
                <w:color w:val="000000"/>
                <w:sz w:val="28"/>
                <w:szCs w:val="28"/>
              </w:rPr>
              <w:t>日晚</w:t>
            </w:r>
          </w:p>
        </w:tc>
      </w:tr>
      <w:tr w:rsidR="00D05D35" w:rsidTr="00582A2C">
        <w:trPr>
          <w:trHeight w:val="3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发票信息</w:t>
            </w:r>
          </w:p>
        </w:tc>
      </w:tr>
      <w:tr w:rsidR="00D05D35" w:rsidTr="00582A2C">
        <w:trPr>
          <w:trHeight w:val="414"/>
          <w:jc w:val="center"/>
        </w:trPr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会议名称</w:t>
            </w:r>
          </w:p>
        </w:tc>
        <w:tc>
          <w:tcPr>
            <w:tcW w:w="2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Pr="00FF241A" w:rsidRDefault="00D05D35" w:rsidP="00582A2C">
            <w:pPr>
              <w:rPr>
                <w:rFonts w:ascii="仿宋" w:eastAsia="仿宋" w:hAnsi="仿宋" w:cs="仿宋_GB2312"/>
                <w:sz w:val="28"/>
                <w:szCs w:val="28"/>
              </w:rPr>
            </w:pPr>
            <w:r w:rsidRPr="00FF241A">
              <w:rPr>
                <w:rFonts w:ascii="仿宋" w:eastAsia="仿宋" w:hAnsi="仿宋" w:cs="仿宋_GB2312" w:hint="eastAsia"/>
                <w:sz w:val="28"/>
                <w:szCs w:val="28"/>
              </w:rPr>
              <w:t>全国北斗导航定位协同服务研讨会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交款人姓名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D05D35" w:rsidTr="00582A2C">
        <w:trPr>
          <w:trHeight w:val="433"/>
          <w:jc w:val="center"/>
        </w:trPr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</w:tr>
      <w:tr w:rsidR="00D05D35" w:rsidTr="00582A2C">
        <w:trPr>
          <w:trHeight w:val="281"/>
          <w:jc w:val="center"/>
        </w:trPr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发票抬头</w:t>
            </w:r>
          </w:p>
        </w:tc>
        <w:tc>
          <w:tcPr>
            <w:tcW w:w="2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纳税人识别号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</w:p>
        </w:tc>
      </w:tr>
      <w:tr w:rsidR="00D05D35" w:rsidTr="00582A2C">
        <w:trPr>
          <w:trHeight w:val="2063"/>
          <w:jc w:val="center"/>
        </w:trPr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4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酒店住宿费会议价：标准间</w:t>
            </w:r>
            <w:r>
              <w:rPr>
                <w:rFonts w:eastAsia="仿宋_GB2312"/>
                <w:sz w:val="28"/>
                <w:szCs w:val="28"/>
              </w:rPr>
              <w:t>370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间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晚（含双早）；大床房</w:t>
            </w:r>
            <w:r>
              <w:rPr>
                <w:rFonts w:eastAsia="仿宋_GB2312"/>
                <w:sz w:val="28"/>
                <w:szCs w:val="28"/>
              </w:rPr>
              <w:t>370</w:t>
            </w:r>
            <w:r>
              <w:rPr>
                <w:rFonts w:eastAsia="仿宋_GB2312" w:hint="eastAsia"/>
                <w:sz w:val="28"/>
                <w:szCs w:val="28"/>
              </w:rPr>
              <w:t>元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间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晚（含双早），超出会期价格以酒店公示价格为准。</w:t>
            </w:r>
          </w:p>
          <w:p w:rsidR="00D05D35" w:rsidRDefault="00D05D35" w:rsidP="00582A2C">
            <w:pPr>
              <w:adjustRightInd w:val="0"/>
              <w:snapToGrid w:val="0"/>
              <w:spacing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eastAsia="仿宋_GB2312" w:hint="eastAsia"/>
                <w:sz w:val="28"/>
                <w:szCs w:val="28"/>
              </w:rPr>
              <w:t>．是否需要</w:t>
            </w:r>
            <w:r>
              <w:rPr>
                <w:rFonts w:eastAsia="仿宋_GB2312"/>
                <w:sz w:val="28"/>
                <w:szCs w:val="28"/>
              </w:rPr>
              <w:t>24</w:t>
            </w:r>
            <w:r>
              <w:rPr>
                <w:rFonts w:eastAsia="仿宋_GB2312" w:hint="eastAsia"/>
                <w:sz w:val="28"/>
                <w:szCs w:val="28"/>
              </w:rPr>
              <w:t>日接机：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是（航班号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车次：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否</w:t>
            </w:r>
          </w:p>
          <w:p w:rsidR="00D05D35" w:rsidRDefault="00D05D35" w:rsidP="00582A2C">
            <w:pPr>
              <w:adjustRightInd w:val="0"/>
              <w:snapToGrid w:val="0"/>
              <w:spacing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  <w:r>
              <w:rPr>
                <w:rFonts w:eastAsia="仿宋_GB2312" w:hint="eastAsia"/>
                <w:sz w:val="28"/>
                <w:szCs w:val="28"/>
              </w:rPr>
              <w:t>．是否需要</w:t>
            </w:r>
            <w:r>
              <w:rPr>
                <w:rFonts w:eastAsia="仿宋_GB2312"/>
                <w:sz w:val="28"/>
                <w:szCs w:val="28"/>
              </w:rPr>
              <w:t>26</w:t>
            </w:r>
            <w:r>
              <w:rPr>
                <w:rFonts w:eastAsia="仿宋_GB2312" w:hint="eastAsia"/>
                <w:sz w:val="28"/>
                <w:szCs w:val="28"/>
              </w:rPr>
              <w:t>日送机：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是（航班号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车次：</w:t>
            </w:r>
            <w:r>
              <w:rPr>
                <w:rFonts w:eastAsia="仿宋_GB2312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sz w:val="28"/>
                <w:szCs w:val="28"/>
              </w:rPr>
              <w:t>）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否</w:t>
            </w:r>
          </w:p>
          <w:p w:rsidR="00D05D35" w:rsidRDefault="00D05D35" w:rsidP="00582A2C">
            <w:pPr>
              <w:adjustRightInd w:val="0"/>
              <w:snapToGrid w:val="0"/>
              <w:spacing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eastAsia="仿宋_GB2312" w:hint="eastAsia"/>
                <w:sz w:val="28"/>
                <w:szCs w:val="28"/>
              </w:rPr>
              <w:t>．是否参加</w:t>
            </w:r>
            <w:r>
              <w:rPr>
                <w:rFonts w:eastAsia="仿宋_GB2312"/>
                <w:sz w:val="28"/>
                <w:szCs w:val="28"/>
              </w:rPr>
              <w:t>9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26</w:t>
            </w:r>
            <w:r>
              <w:rPr>
                <w:rFonts w:eastAsia="仿宋_GB2312" w:hint="eastAsia"/>
                <w:sz w:val="28"/>
                <w:szCs w:val="28"/>
              </w:rPr>
              <w:t>日上午华为时空大模型专题调研：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是</w:t>
            </w:r>
          </w:p>
          <w:p w:rsidR="00D05D35" w:rsidRDefault="00D05D35" w:rsidP="00582A2C">
            <w:pPr>
              <w:adjustRightInd w:val="0"/>
              <w:snapToGrid w:val="0"/>
              <w:spacing w:line="240" w:lineRule="atLeas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共</w:t>
            </w:r>
            <w:r>
              <w:rPr>
                <w:rFonts w:eastAsia="仿宋_GB2312"/>
                <w:sz w:val="28"/>
                <w:szCs w:val="28"/>
              </w:rPr>
              <w:t>____</w:t>
            </w:r>
            <w:r>
              <w:rPr>
                <w:rFonts w:eastAsia="仿宋_GB2312" w:hint="eastAsia"/>
                <w:sz w:val="28"/>
                <w:szCs w:val="28"/>
              </w:rPr>
              <w:t>人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sym w:font="Wingdings 2" w:char="F0A3"/>
            </w:r>
            <w:r>
              <w:rPr>
                <w:rFonts w:eastAsia="仿宋_GB2312" w:hint="eastAsia"/>
                <w:sz w:val="28"/>
                <w:szCs w:val="28"/>
              </w:rPr>
              <w:t>否</w:t>
            </w:r>
          </w:p>
        </w:tc>
      </w:tr>
      <w:tr w:rsidR="00D05D35" w:rsidTr="00582A2C">
        <w:trPr>
          <w:trHeight w:val="1550"/>
          <w:jc w:val="center"/>
        </w:trPr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D35" w:rsidRDefault="00D05D35" w:rsidP="00582A2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付款信息</w:t>
            </w:r>
          </w:p>
        </w:tc>
        <w:tc>
          <w:tcPr>
            <w:tcW w:w="4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35" w:rsidRDefault="00D05D35" w:rsidP="00582A2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会议注册费1500元/人，此处粘贴会议费银行汇款或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微信支付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凭证截图。</w:t>
            </w:r>
          </w:p>
          <w:p w:rsidR="00D05D35" w:rsidRDefault="00D05D35" w:rsidP="00582A2C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05D35" w:rsidRDefault="00D05D35" w:rsidP="00D05D35">
      <w:pPr>
        <w:tabs>
          <w:tab w:val="right" w:pos="8504"/>
        </w:tabs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备注：回执文件请以单位名称命名。</w:t>
      </w:r>
    </w:p>
    <w:p w:rsidR="00D05D35" w:rsidRPr="00D05D35" w:rsidRDefault="00D05D35" w:rsidP="00D05D35">
      <w:pPr>
        <w:adjustRightInd w:val="0"/>
        <w:snapToGrid w:val="0"/>
        <w:spacing w:line="560" w:lineRule="exact"/>
        <w:ind w:right="3520"/>
        <w:rPr>
          <w:rFonts w:eastAsia="仿宋"/>
          <w:sz w:val="32"/>
          <w:szCs w:val="32"/>
        </w:rPr>
      </w:pPr>
    </w:p>
    <w:p w:rsidR="00D05D35" w:rsidRDefault="00D05D35" w:rsidP="001B0F1D">
      <w:pPr>
        <w:adjustRightInd w:val="0"/>
        <w:snapToGrid w:val="0"/>
        <w:spacing w:line="560" w:lineRule="exact"/>
        <w:ind w:right="2240" w:firstLineChars="200" w:firstLine="640"/>
        <w:jc w:val="right"/>
        <w:rPr>
          <w:rFonts w:eastAsia="仿宋"/>
          <w:sz w:val="32"/>
          <w:szCs w:val="32"/>
        </w:rPr>
      </w:pPr>
    </w:p>
    <w:p w:rsidR="00D05D35" w:rsidRDefault="00D05D35" w:rsidP="00517C2A">
      <w:pPr>
        <w:adjustRightInd w:val="0"/>
        <w:snapToGrid w:val="0"/>
        <w:spacing w:line="560" w:lineRule="exact"/>
        <w:ind w:right="2560" w:firstLineChars="200" w:firstLine="640"/>
        <w:jc w:val="right"/>
        <w:rPr>
          <w:rFonts w:eastAsia="仿宋"/>
          <w:sz w:val="32"/>
          <w:szCs w:val="32"/>
        </w:rPr>
      </w:pPr>
      <w:bookmarkStart w:id="0" w:name="_GoBack"/>
      <w:bookmarkEnd w:id="0"/>
    </w:p>
    <w:sectPr w:rsidR="00D05D35" w:rsidSect="00517C2A">
      <w:footerReference w:type="default" r:id="rId8"/>
      <w:pgSz w:w="11906" w:h="16838"/>
      <w:pgMar w:top="1440" w:right="1418" w:bottom="567" w:left="1418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3E7" w:rsidRDefault="00A023E7" w:rsidP="00B26B1F">
      <w:r>
        <w:separator/>
      </w:r>
    </w:p>
  </w:endnote>
  <w:endnote w:type="continuationSeparator" w:id="0">
    <w:p w:rsidR="00A023E7" w:rsidRDefault="00A023E7" w:rsidP="00B2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957020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B80300" w:rsidRPr="00B26B1F" w:rsidRDefault="00B80300">
        <w:pPr>
          <w:pStyle w:val="a4"/>
          <w:jc w:val="center"/>
          <w:rPr>
            <w:sz w:val="32"/>
            <w:szCs w:val="32"/>
          </w:rPr>
        </w:pPr>
        <w:r>
          <w:rPr>
            <w:rFonts w:ascii="宋体" w:hAnsi="宋体" w:hint="eastAsia"/>
            <w:sz w:val="32"/>
            <w:szCs w:val="32"/>
          </w:rPr>
          <w:t>—</w:t>
        </w:r>
        <w:r w:rsidRPr="00B26B1F">
          <w:rPr>
            <w:sz w:val="32"/>
            <w:szCs w:val="32"/>
          </w:rPr>
          <w:fldChar w:fldCharType="begin"/>
        </w:r>
        <w:r w:rsidRPr="00B26B1F">
          <w:rPr>
            <w:sz w:val="32"/>
            <w:szCs w:val="32"/>
          </w:rPr>
          <w:instrText>PAGE   \* MERGEFORMAT</w:instrText>
        </w:r>
        <w:r w:rsidRPr="00B26B1F">
          <w:rPr>
            <w:sz w:val="32"/>
            <w:szCs w:val="32"/>
          </w:rPr>
          <w:fldChar w:fldCharType="separate"/>
        </w:r>
        <w:r w:rsidR="00517C2A" w:rsidRPr="00517C2A">
          <w:rPr>
            <w:noProof/>
            <w:sz w:val="32"/>
            <w:szCs w:val="32"/>
            <w:lang w:val="zh-CN"/>
          </w:rPr>
          <w:t>2</w:t>
        </w:r>
        <w:r w:rsidRPr="00B26B1F">
          <w:rPr>
            <w:sz w:val="32"/>
            <w:szCs w:val="32"/>
          </w:rPr>
          <w:fldChar w:fldCharType="end"/>
        </w:r>
        <w:r>
          <w:rPr>
            <w:rFonts w:ascii="宋体" w:hAnsi="宋体" w:hint="eastAsia"/>
            <w:sz w:val="32"/>
            <w:szCs w:val="32"/>
          </w:rPr>
          <w:t>—</w:t>
        </w:r>
      </w:p>
    </w:sdtContent>
  </w:sdt>
  <w:p w:rsidR="00B80300" w:rsidRDefault="00B803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3E7" w:rsidRDefault="00A023E7" w:rsidP="00B26B1F">
      <w:r>
        <w:separator/>
      </w:r>
    </w:p>
  </w:footnote>
  <w:footnote w:type="continuationSeparator" w:id="0">
    <w:p w:rsidR="00A023E7" w:rsidRDefault="00A023E7" w:rsidP="00B26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EF2857"/>
    <w:multiLevelType w:val="singleLevel"/>
    <w:tmpl w:val="C7EF2857"/>
    <w:lvl w:ilvl="0">
      <w:start w:val="1"/>
      <w:numFmt w:val="decimal"/>
      <w:suff w:val="nothing"/>
      <w:lvlText w:val="%1．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36"/>
    <w:rsid w:val="00001EF2"/>
    <w:rsid w:val="00007699"/>
    <w:rsid w:val="00032A2C"/>
    <w:rsid w:val="000A66E8"/>
    <w:rsid w:val="00147F8D"/>
    <w:rsid w:val="00165752"/>
    <w:rsid w:val="001B0F1D"/>
    <w:rsid w:val="001B2046"/>
    <w:rsid w:val="001C3522"/>
    <w:rsid w:val="001E71A7"/>
    <w:rsid w:val="002B59F3"/>
    <w:rsid w:val="002B64E0"/>
    <w:rsid w:val="00345CF9"/>
    <w:rsid w:val="003729EE"/>
    <w:rsid w:val="00376DA9"/>
    <w:rsid w:val="003D233E"/>
    <w:rsid w:val="003E4D99"/>
    <w:rsid w:val="00415CAA"/>
    <w:rsid w:val="004B54ED"/>
    <w:rsid w:val="00517C2A"/>
    <w:rsid w:val="00533C68"/>
    <w:rsid w:val="005379CA"/>
    <w:rsid w:val="005700EB"/>
    <w:rsid w:val="005D3516"/>
    <w:rsid w:val="00627D0E"/>
    <w:rsid w:val="00643BCF"/>
    <w:rsid w:val="006A73FB"/>
    <w:rsid w:val="006D08E9"/>
    <w:rsid w:val="006D44DD"/>
    <w:rsid w:val="00707BD7"/>
    <w:rsid w:val="00713731"/>
    <w:rsid w:val="00774332"/>
    <w:rsid w:val="008742A1"/>
    <w:rsid w:val="008C7C41"/>
    <w:rsid w:val="00912F98"/>
    <w:rsid w:val="009743A0"/>
    <w:rsid w:val="009E5DA5"/>
    <w:rsid w:val="00A023E7"/>
    <w:rsid w:val="00A36FB4"/>
    <w:rsid w:val="00A87BB9"/>
    <w:rsid w:val="00AB0E87"/>
    <w:rsid w:val="00B26B1F"/>
    <w:rsid w:val="00B41DE8"/>
    <w:rsid w:val="00B64758"/>
    <w:rsid w:val="00B80300"/>
    <w:rsid w:val="00BA4EE5"/>
    <w:rsid w:val="00BE65CE"/>
    <w:rsid w:val="00C403D7"/>
    <w:rsid w:val="00C77F07"/>
    <w:rsid w:val="00D05D35"/>
    <w:rsid w:val="00D22F93"/>
    <w:rsid w:val="00D33E36"/>
    <w:rsid w:val="00D63E2A"/>
    <w:rsid w:val="00D802A9"/>
    <w:rsid w:val="00DC1CC6"/>
    <w:rsid w:val="00E03610"/>
    <w:rsid w:val="00E42642"/>
    <w:rsid w:val="00EA6B31"/>
    <w:rsid w:val="00F537E6"/>
    <w:rsid w:val="00FF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B1F"/>
    <w:rPr>
      <w:sz w:val="18"/>
      <w:szCs w:val="18"/>
    </w:rPr>
  </w:style>
  <w:style w:type="paragraph" w:styleId="a5">
    <w:name w:val="List Paragraph"/>
    <w:basedOn w:val="a"/>
    <w:uiPriority w:val="34"/>
    <w:qFormat/>
    <w:rsid w:val="00B26B1F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B26B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6B1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semiHidden/>
    <w:unhideWhenUsed/>
    <w:rsid w:val="00B26B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B1F"/>
    <w:rPr>
      <w:sz w:val="18"/>
      <w:szCs w:val="18"/>
    </w:rPr>
  </w:style>
  <w:style w:type="paragraph" w:styleId="a5">
    <w:name w:val="List Paragraph"/>
    <w:basedOn w:val="a"/>
    <w:uiPriority w:val="34"/>
    <w:qFormat/>
    <w:rsid w:val="00B26B1F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B26B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6B1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semiHidden/>
    <w:unhideWhenUsed/>
    <w:rsid w:val="00B26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梁雯霏</dc:creator>
  <cp:lastModifiedBy>梁雯霏</cp:lastModifiedBy>
  <cp:revision>3</cp:revision>
  <cp:lastPrinted>2024-07-10T03:24:00Z</cp:lastPrinted>
  <dcterms:created xsi:type="dcterms:W3CDTF">2024-07-10T03:29:00Z</dcterms:created>
  <dcterms:modified xsi:type="dcterms:W3CDTF">2024-07-10T03:29:00Z</dcterms:modified>
</cp:coreProperties>
</file>