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C9C21">
      <w:pPr>
        <w:spacing w:line="580" w:lineRule="exact"/>
        <w:jc w:val="both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1：</w:t>
      </w:r>
    </w:p>
    <w:p w14:paraId="17FE44BB">
      <w:pPr>
        <w:pStyle w:val="3"/>
        <w:spacing w:beforeAutospacing="0" w:afterAutospacing="0" w:line="440" w:lineRule="exact"/>
        <w:ind w:right="119"/>
        <w:jc w:val="center"/>
        <w:rPr>
          <w:rFonts w:hint="eastAsia" w:ascii="方正小标宋简体" w:hAnsi="新宋体" w:eastAsia="方正小标宋简体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新宋体" w:eastAsia="方正小标宋简体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中国煤炭学会2024年学术年会大会主旨报告征集表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031"/>
        <w:gridCol w:w="2082"/>
        <w:gridCol w:w="2120"/>
      </w:tblGrid>
      <w:tr w14:paraId="0631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09F69E4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6506" w:type="dxa"/>
            <w:gridSpan w:val="3"/>
          </w:tcPr>
          <w:p w14:paraId="4EAE0CE5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方正小标宋简体" w:hAnsi="新宋体" w:eastAsia="方正小标宋简体" w:cstheme="minorBidi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6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54CAD1F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报 告 人</w:t>
            </w:r>
          </w:p>
        </w:tc>
        <w:tc>
          <w:tcPr>
            <w:tcW w:w="2127" w:type="dxa"/>
          </w:tcPr>
          <w:p w14:paraId="599A5614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</w:tcPr>
          <w:p w14:paraId="10E5129D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21" w:type="dxa"/>
          </w:tcPr>
          <w:p w14:paraId="3F07C03E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C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E11FAF7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6506" w:type="dxa"/>
            <w:gridSpan w:val="3"/>
          </w:tcPr>
          <w:p w14:paraId="02D58E9B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B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122309F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27" w:type="dxa"/>
          </w:tcPr>
          <w:p w14:paraId="37AFF73D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</w:tcPr>
          <w:p w14:paraId="74ACB0D4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21" w:type="dxa"/>
          </w:tcPr>
          <w:p w14:paraId="2008B4C5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1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8882" w:type="dxa"/>
            <w:gridSpan w:val="4"/>
          </w:tcPr>
          <w:p w14:paraId="2199925F">
            <w:pPr>
              <w:pStyle w:val="3"/>
              <w:widowControl w:val="0"/>
              <w:spacing w:beforeAutospacing="0" w:afterAutospacing="0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报告人免冠照片1张：</w:t>
            </w:r>
          </w:p>
          <w:p w14:paraId="1B910E5F">
            <w:pPr>
              <w:pStyle w:val="3"/>
              <w:widowControl w:val="0"/>
              <w:spacing w:beforeAutospacing="0" w:afterAutospacing="0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报告人简介：（不超过300字）</w:t>
            </w:r>
          </w:p>
        </w:tc>
      </w:tr>
      <w:tr w14:paraId="0BEB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882" w:type="dxa"/>
            <w:gridSpan w:val="4"/>
          </w:tcPr>
          <w:p w14:paraId="22CC1FC8">
            <w:pPr>
              <w:pStyle w:val="3"/>
              <w:widowControl w:val="0"/>
              <w:spacing w:beforeAutospacing="0" w:afterAutospacing="0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报告主要内容：（不超过300字）</w:t>
            </w:r>
          </w:p>
        </w:tc>
      </w:tr>
    </w:tbl>
    <w:p w14:paraId="69164685">
      <w:pPr>
        <w:spacing w:line="580" w:lineRule="exact"/>
        <w:jc w:val="both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2：</w:t>
      </w:r>
    </w:p>
    <w:p w14:paraId="350E4F38">
      <w:pPr>
        <w:pStyle w:val="3"/>
        <w:spacing w:beforeAutospacing="0" w:afterAutospacing="0" w:line="440" w:lineRule="exact"/>
        <w:ind w:right="119"/>
        <w:jc w:val="center"/>
        <w:rPr>
          <w:rFonts w:hint="eastAsia" w:ascii="方正小标宋简体" w:hAnsi="新宋体" w:eastAsia="方正小标宋简体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新宋体" w:eastAsia="方正小标宋简体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中国煤炭学会2024年学术年会平行论坛征集表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96"/>
        <w:gridCol w:w="2217"/>
        <w:gridCol w:w="2120"/>
      </w:tblGrid>
      <w:tr w14:paraId="04A4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0101DBFB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平行论坛名称</w:t>
            </w:r>
          </w:p>
        </w:tc>
        <w:tc>
          <w:tcPr>
            <w:tcW w:w="6506" w:type="dxa"/>
            <w:gridSpan w:val="3"/>
            <w:vAlign w:val="center"/>
          </w:tcPr>
          <w:p w14:paraId="3F60EE58">
            <w:pPr>
              <w:pStyle w:val="3"/>
              <w:widowControl w:val="0"/>
              <w:spacing w:beforeAutospacing="0" w:afterAutospacing="0" w:line="440" w:lineRule="exact"/>
              <w:ind w:right="119"/>
              <w:jc w:val="left"/>
              <w:rPr>
                <w:rFonts w:hint="eastAsia" w:ascii="方正小标宋简体" w:hAnsi="新宋体" w:eastAsia="方正小标宋简体" w:cstheme="minorBidi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3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38040B9A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组织架构</w:t>
            </w:r>
          </w:p>
        </w:tc>
        <w:tc>
          <w:tcPr>
            <w:tcW w:w="6506" w:type="dxa"/>
            <w:gridSpan w:val="3"/>
            <w:vAlign w:val="center"/>
          </w:tcPr>
          <w:p w14:paraId="3704129C">
            <w:pPr>
              <w:pStyle w:val="3"/>
              <w:widowControl w:val="0"/>
              <w:spacing w:beforeAutospacing="0" w:afterAutospacing="0" w:line="440" w:lineRule="exact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  <w:p w14:paraId="6B2335DA">
            <w:pPr>
              <w:pStyle w:val="3"/>
              <w:widowControl w:val="0"/>
              <w:spacing w:beforeAutospacing="0" w:afterAutospacing="0" w:line="440" w:lineRule="exact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承办单位：</w:t>
            </w:r>
          </w:p>
          <w:p w14:paraId="03104927">
            <w:pPr>
              <w:pStyle w:val="3"/>
              <w:widowControl w:val="0"/>
              <w:spacing w:beforeAutospacing="0" w:afterAutospacing="0" w:line="440" w:lineRule="exact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协办单位：</w:t>
            </w:r>
          </w:p>
        </w:tc>
      </w:tr>
      <w:tr w14:paraId="78A0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1488EEC2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6506" w:type="dxa"/>
            <w:gridSpan w:val="3"/>
            <w:vAlign w:val="center"/>
          </w:tcPr>
          <w:p w14:paraId="643C4E9C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12月5日一天</w:t>
            </w:r>
          </w:p>
        </w:tc>
      </w:tr>
      <w:tr w14:paraId="39F6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42EBC23A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5" w:type="dxa"/>
            <w:vAlign w:val="center"/>
          </w:tcPr>
          <w:p w14:paraId="69870A01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vAlign w:val="center"/>
          </w:tcPr>
          <w:p w14:paraId="7C97A785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21" w:type="dxa"/>
            <w:vAlign w:val="center"/>
          </w:tcPr>
          <w:p w14:paraId="61028D61">
            <w:pPr>
              <w:pStyle w:val="3"/>
              <w:widowControl w:val="0"/>
              <w:spacing w:beforeAutospacing="0" w:afterAutospacing="0" w:line="440" w:lineRule="exact"/>
              <w:ind w:right="119"/>
              <w:jc w:val="center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DC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882" w:type="dxa"/>
            <w:gridSpan w:val="4"/>
          </w:tcPr>
          <w:p w14:paraId="5FC4CC3D">
            <w:pPr>
              <w:pStyle w:val="3"/>
              <w:widowControl w:val="0"/>
              <w:spacing w:beforeAutospacing="0" w:afterAutospacing="0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平行论坛主题：（不超过50字）</w:t>
            </w:r>
          </w:p>
        </w:tc>
      </w:tr>
      <w:tr w14:paraId="4172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882" w:type="dxa"/>
            <w:gridSpan w:val="4"/>
          </w:tcPr>
          <w:p w14:paraId="2421D843">
            <w:pPr>
              <w:pStyle w:val="3"/>
              <w:widowControl w:val="0"/>
              <w:spacing w:beforeAutospacing="0" w:afterAutospacing="0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平行论坛简介：（不超过300字）</w:t>
            </w:r>
          </w:p>
        </w:tc>
      </w:tr>
      <w:tr w14:paraId="3437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8882" w:type="dxa"/>
            <w:gridSpan w:val="4"/>
          </w:tcPr>
          <w:p w14:paraId="21522DBC">
            <w:pPr>
              <w:pStyle w:val="3"/>
              <w:widowControl w:val="0"/>
              <w:spacing w:beforeAutospacing="0" w:afterAutospacing="0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  <w:t>平行论坛日程：（简单介绍论坛主席、学术报告人等相关安排，如有可填写，如待定可不填）</w:t>
            </w:r>
          </w:p>
          <w:p w14:paraId="50DE4D55">
            <w:pPr>
              <w:pStyle w:val="3"/>
              <w:widowControl w:val="0"/>
              <w:spacing w:beforeAutospacing="0" w:afterAutospacing="0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C1E5F39">
            <w:pPr>
              <w:pStyle w:val="3"/>
              <w:widowControl w:val="0"/>
              <w:spacing w:beforeAutospacing="0" w:afterAutospacing="0"/>
              <w:ind w:right="119"/>
              <w:jc w:val="both"/>
              <w:rPr>
                <w:rFonts w:hint="eastAsia" w:ascii="新宋体" w:hAnsi="新宋体" w:eastAsia="方正仿宋简体" w:cstheme="minorBidi"/>
                <w:color w:val="000000" w:themeColor="text1"/>
                <w:kern w:val="2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5541F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CF92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9E78AF">
                          <w:pPr>
                            <w:pStyle w:val="2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新宋体" w:hAnsi="新宋体" w:eastAsia="新宋体" w:cs="新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E78AF">
                    <w:pPr>
                      <w:pStyle w:val="2"/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新宋体" w:hAnsi="新宋体" w:eastAsia="新宋体" w:cs="新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RiMmYxNzU2ZjlhODA0ZWRkMThlMzM5ODc3NjEifQ=="/>
  </w:docVars>
  <w:rsids>
    <w:rsidRoot w:val="06217A80"/>
    <w:rsid w:val="06217A80"/>
    <w:rsid w:val="3720190B"/>
    <w:rsid w:val="5CBA1D36"/>
    <w:rsid w:val="64FC314E"/>
    <w:rsid w:val="778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2024-10-14T08:42:00Z</dcterms:created>
  <dc:creator>Administrator</dc:creator>
  <cp:lastModifiedBy>Administrator</cp:lastModifiedBy>
  <dcterms:modified xsi:type="dcterms:W3CDTF">2024-10-14T08:49:35Z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AF02E84E80684A14B6F46C607A46A3EC_13</vt:lpwstr>
  </property>
</Properties>
</file>