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6" w:rsidRPr="00BE3FD9" w:rsidRDefault="007C0476" w:rsidP="007C0476">
      <w:pPr>
        <w:rPr>
          <w:rFonts w:ascii="黑体" w:eastAsia="黑体" w:hAnsi="黑体"/>
          <w:b/>
          <w:color w:val="000000"/>
          <w:sz w:val="32"/>
          <w:szCs w:val="32"/>
        </w:rPr>
      </w:pPr>
      <w:r w:rsidRPr="00BE3FD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C0476" w:rsidRPr="00840BF1" w:rsidRDefault="007C0476" w:rsidP="007C0476">
      <w:pPr>
        <w:jc w:val="center"/>
        <w:rPr>
          <w:rFonts w:ascii="方正小标宋简体" w:eastAsia="方正小标宋简体" w:hAnsi="黑体"/>
          <w:color w:val="000000"/>
          <w:sz w:val="40"/>
          <w:szCs w:val="40"/>
        </w:rPr>
      </w:pPr>
      <w:bookmarkStart w:id="0" w:name="_GoBack"/>
      <w:r w:rsidRPr="00840BF1">
        <w:rPr>
          <w:rFonts w:ascii="方正小标宋简体" w:eastAsia="方正小标宋简体" w:hAnsi="黑体" w:hint="eastAsia"/>
          <w:color w:val="000000"/>
          <w:sz w:val="40"/>
          <w:szCs w:val="40"/>
        </w:rPr>
        <w:t>中国煤炭学会</w:t>
      </w:r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团体</w:t>
      </w:r>
      <w:r w:rsidRPr="00840BF1">
        <w:rPr>
          <w:rFonts w:ascii="方正小标宋简体" w:eastAsia="方正小标宋简体" w:hAnsi="黑体" w:hint="eastAsia"/>
          <w:color w:val="000000"/>
          <w:sz w:val="40"/>
          <w:szCs w:val="40"/>
        </w:rPr>
        <w:t>标准</w:t>
      </w:r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制修订</w:t>
      </w:r>
      <w:r w:rsidRPr="00840BF1">
        <w:rPr>
          <w:rFonts w:ascii="方正小标宋简体" w:eastAsia="方正小标宋简体" w:hAnsi="黑体" w:hint="eastAsia"/>
          <w:color w:val="000000"/>
          <w:sz w:val="40"/>
          <w:szCs w:val="40"/>
        </w:rPr>
        <w:t>立项申请书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2"/>
        <w:gridCol w:w="2523"/>
        <w:gridCol w:w="3027"/>
      </w:tblGrid>
      <w:tr w:rsidR="007C0476" w:rsidRPr="002C6685" w:rsidTr="00A849B9">
        <w:trPr>
          <w:trHeight w:val="454"/>
        </w:trPr>
        <w:tc>
          <w:tcPr>
            <w:tcW w:w="5495" w:type="dxa"/>
            <w:gridSpan w:val="2"/>
            <w:vAlign w:val="center"/>
          </w:tcPr>
          <w:bookmarkEnd w:id="0"/>
          <w:p w:rsidR="007C0476" w:rsidRPr="002C6685" w:rsidRDefault="007C0476" w:rsidP="00A849B9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申请立项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单位：</w:t>
            </w:r>
          </w:p>
        </w:tc>
        <w:tc>
          <w:tcPr>
            <w:tcW w:w="3027" w:type="dxa"/>
            <w:vAlign w:val="center"/>
          </w:tcPr>
          <w:p w:rsidR="007C0476" w:rsidRPr="002C6685" w:rsidRDefault="007C0476" w:rsidP="00A849B9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联系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人：</w:t>
            </w:r>
          </w:p>
        </w:tc>
      </w:tr>
      <w:tr w:rsidR="007C0476" w:rsidRPr="002C6685" w:rsidTr="00A849B9">
        <w:trPr>
          <w:trHeight w:val="454"/>
        </w:trPr>
        <w:tc>
          <w:tcPr>
            <w:tcW w:w="2972" w:type="dxa"/>
            <w:vAlign w:val="center"/>
          </w:tcPr>
          <w:p w:rsidR="007C0476" w:rsidRPr="002C6685" w:rsidRDefault="007C0476" w:rsidP="00A849B9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联系电话：</w:t>
            </w:r>
          </w:p>
        </w:tc>
        <w:tc>
          <w:tcPr>
            <w:tcW w:w="2523" w:type="dxa"/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传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真：</w:t>
            </w:r>
          </w:p>
        </w:tc>
        <w:tc>
          <w:tcPr>
            <w:tcW w:w="3027" w:type="dxa"/>
            <w:vAlign w:val="center"/>
          </w:tcPr>
          <w:p w:rsidR="007C0476" w:rsidRPr="002C6685" w:rsidRDefault="007C0476" w:rsidP="00A849B9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手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机：</w:t>
            </w:r>
          </w:p>
        </w:tc>
      </w:tr>
    </w:tbl>
    <w:p w:rsidR="007C0476" w:rsidRDefault="007C0476" w:rsidP="007C0476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738"/>
        <w:gridCol w:w="736"/>
        <w:gridCol w:w="568"/>
        <w:gridCol w:w="426"/>
        <w:gridCol w:w="963"/>
        <w:gridCol w:w="227"/>
        <w:gridCol w:w="959"/>
        <w:gridCol w:w="515"/>
        <w:gridCol w:w="2602"/>
      </w:tblGrid>
      <w:tr w:rsidR="007C0476" w:rsidRPr="002C6685" w:rsidTr="00A849B9">
        <w:trPr>
          <w:trHeight w:val="7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rPr>
                <w:rFonts w:ascii="Times New Roman" w:eastAsia="楷体" w:hAnsi="Times New Roman" w:cs="宋体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主要起草单位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（不少于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个）</w:t>
            </w:r>
          </w:p>
        </w:tc>
      </w:tr>
      <w:tr w:rsidR="007C0476" w:rsidRPr="002C6685" w:rsidTr="00A849B9">
        <w:trPr>
          <w:trHeight w:val="9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制定或</w:t>
            </w: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修订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被修订标准号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计划完成时间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7C0476" w:rsidRPr="002C6685" w:rsidTr="00A849B9">
        <w:trPr>
          <w:trHeight w:val="2072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6" w:rsidRPr="002C6685" w:rsidRDefault="007C0476" w:rsidP="00A849B9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任务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的目的、意义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或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必要性：</w:t>
            </w:r>
          </w:p>
          <w:p w:rsidR="007C0476" w:rsidRPr="002C6685" w:rsidRDefault="007C0476" w:rsidP="00A849B9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7C0476" w:rsidRPr="002C6685" w:rsidTr="00A849B9">
        <w:trPr>
          <w:trHeight w:val="2273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6" w:rsidRPr="002C6685" w:rsidRDefault="007C0476" w:rsidP="00A849B9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标准适用范围、主要技术内容和预期要达到的主要指标：</w:t>
            </w:r>
          </w:p>
          <w:p w:rsidR="007C0476" w:rsidRPr="002C6685" w:rsidRDefault="007C0476" w:rsidP="00A849B9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7C0476" w:rsidRPr="002C6685" w:rsidTr="00A849B9">
        <w:trPr>
          <w:trHeight w:val="1240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6" w:rsidRPr="002C6685" w:rsidRDefault="007C0476" w:rsidP="00A849B9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国内外标准、技术现状分析及趋势预测：</w:t>
            </w:r>
          </w:p>
          <w:p w:rsidR="007C0476" w:rsidRPr="002C6685" w:rsidRDefault="007C0476" w:rsidP="00A849B9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7C0476" w:rsidRPr="002C6685" w:rsidTr="00A849B9">
        <w:trPr>
          <w:trHeight w:val="7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采用的国际标准或国外先进标准编号、名称及采标程度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7C0476" w:rsidRPr="002C6685" w:rsidTr="00A849B9">
        <w:trPr>
          <w:trHeight w:val="389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经费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预算（万元）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7C0476" w:rsidRPr="002C6685" w:rsidTr="00A849B9">
        <w:trPr>
          <w:trHeight w:val="16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申请立项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单位意见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中国煤炭学会</w:t>
            </w: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:rsidR="007C0476" w:rsidRPr="002C6685" w:rsidRDefault="007C0476" w:rsidP="00A849B9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7C0476" w:rsidRPr="002C6685" w:rsidRDefault="007C0476" w:rsidP="00A849B9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7C0476" w:rsidRDefault="007C0476" w:rsidP="007C0476">
      <w:pPr>
        <w:rPr>
          <w:rFonts w:ascii="方正仿宋简体" w:eastAsia="方正仿宋简体"/>
          <w:b/>
          <w:color w:val="000000"/>
          <w:szCs w:val="21"/>
        </w:rPr>
      </w:pPr>
      <w:r w:rsidRPr="00A81908">
        <w:rPr>
          <w:rFonts w:ascii="黑体" w:eastAsia="黑体" w:hAnsi="黑体" w:hint="eastAsia"/>
          <w:b/>
          <w:color w:val="000000"/>
          <w:szCs w:val="21"/>
        </w:rPr>
        <w:t>注</w:t>
      </w:r>
      <w:r w:rsidRPr="00A81908">
        <w:rPr>
          <w:rFonts w:ascii="黑体" w:eastAsia="黑体" w:hAnsi="黑体" w:hint="eastAsia"/>
          <w:color w:val="000000"/>
          <w:szCs w:val="21"/>
        </w:rPr>
        <w:t>：如本表空间不够，可另附页</w:t>
      </w:r>
      <w:r w:rsidRPr="00463587">
        <w:rPr>
          <w:rFonts w:ascii="方正仿宋简体" w:eastAsia="方正仿宋简体" w:hint="eastAsia"/>
          <w:b/>
          <w:color w:val="000000"/>
          <w:szCs w:val="21"/>
        </w:rPr>
        <w:t>。</w:t>
      </w:r>
    </w:p>
    <w:p w:rsidR="007C0476" w:rsidRPr="00483246" w:rsidRDefault="007C0476" w:rsidP="007C0476">
      <w:pPr>
        <w:rPr>
          <w:rFonts w:ascii="方正仿宋简体" w:eastAsia="方正仿宋简体"/>
        </w:rPr>
      </w:pPr>
    </w:p>
    <w:p w:rsidR="00DF1827" w:rsidRPr="007C0476" w:rsidRDefault="00526CC5"/>
    <w:sectPr w:rsidR="00DF1827" w:rsidRPr="007C0476" w:rsidSect="00840BF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644" w:bottom="1440" w:left="164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5" w:rsidRDefault="00526CC5" w:rsidP="007C0476">
      <w:r>
        <w:separator/>
      </w:r>
    </w:p>
  </w:endnote>
  <w:endnote w:type="continuationSeparator" w:id="0">
    <w:p w:rsidR="00526CC5" w:rsidRDefault="00526CC5" w:rsidP="007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3" w:rsidRDefault="00526CC5">
    <w:pPr>
      <w:pStyle w:val="a5"/>
      <w:rPr>
        <w:rStyle w:val="a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3" w:rsidRDefault="00526CC5">
    <w:pPr>
      <w:pStyle w:val="a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5" w:rsidRDefault="00526CC5" w:rsidP="007C0476">
      <w:r>
        <w:separator/>
      </w:r>
    </w:p>
  </w:footnote>
  <w:footnote w:type="continuationSeparator" w:id="0">
    <w:p w:rsidR="00526CC5" w:rsidRDefault="00526CC5" w:rsidP="007C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3" w:rsidRDefault="00526CC5">
    <w:pPr>
      <w:pStyle w:val="a8"/>
    </w:pPr>
    <w:r>
      <w:t xml:space="preserve">GB/T </w:t>
    </w:r>
    <w:r>
      <w:rPr>
        <w:rFonts w:hint="eastAsia"/>
      </w:rPr>
      <w:t>3715</w:t>
    </w:r>
    <w:r>
      <w:t>—200×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3" w:rsidRDefault="00526CC5">
    <w:pPr>
      <w:pStyle w:val="a7"/>
    </w:pPr>
    <w:r>
      <w:rPr>
        <w:rFonts w:hint="eastAsia"/>
      </w:rPr>
      <w:t>CCS</w:t>
    </w:r>
    <w:r>
      <w:t>/T</w:t>
    </w:r>
    <w:r w:rsidRPr="00B1627F">
      <w:t xml:space="preserve"> </w:t>
    </w:r>
    <w:r w:rsidRPr="00B1627F">
      <w:rPr>
        <w:rFonts w:hint="eastAsia"/>
      </w:rPr>
      <w:t>××××</w:t>
    </w:r>
    <w:r>
      <w:t>—20</w:t>
    </w:r>
    <w:r>
      <w:rPr>
        <w:rFonts w:hint="eastAsia"/>
      </w:rPr>
      <w:t>2</w:t>
    </w:r>
    <w:r w:rsidRPr="00B1627F">
      <w:rPr>
        <w:rFonts w:hint="eastAsia"/>
      </w:rPr>
      <w:t>×</w:t>
    </w:r>
  </w:p>
  <w:p w:rsidR="00E81503" w:rsidRDefault="00526CC5">
    <w:pPr>
      <w:pStyle w:val="a7"/>
      <w:widowControl w:val="0"/>
      <w:tabs>
        <w:tab w:val="clear" w:pos="4154"/>
        <w:tab w:val="clear" w:pos="8306"/>
      </w:tabs>
      <w:spacing w:after="0"/>
      <w:jc w:val="center"/>
      <w:rPr>
        <w:noProof w:val="0"/>
        <w:kern w:val="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6"/>
    <w:rsid w:val="00016714"/>
    <w:rsid w:val="00055EC4"/>
    <w:rsid w:val="001002D2"/>
    <w:rsid w:val="00180446"/>
    <w:rsid w:val="001E695D"/>
    <w:rsid w:val="002C4F79"/>
    <w:rsid w:val="00391E01"/>
    <w:rsid w:val="003C102C"/>
    <w:rsid w:val="003C14CA"/>
    <w:rsid w:val="003F1935"/>
    <w:rsid w:val="004D0F67"/>
    <w:rsid w:val="004F197B"/>
    <w:rsid w:val="00526CC5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7C0476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476"/>
    <w:rPr>
      <w:sz w:val="18"/>
      <w:szCs w:val="18"/>
    </w:rPr>
  </w:style>
  <w:style w:type="paragraph" w:customStyle="1" w:styleId="a5">
    <w:name w:val="标准书脚_偶数页"/>
    <w:rsid w:val="007C0476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6">
    <w:name w:val="标准书脚_奇数页"/>
    <w:rsid w:val="007C0476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7">
    <w:name w:val="标准书眉_奇数页"/>
    <w:next w:val="a"/>
    <w:rsid w:val="007C047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8">
    <w:name w:val="标准书眉_偶数页"/>
    <w:basedOn w:val="a7"/>
    <w:next w:val="a"/>
    <w:rsid w:val="007C0476"/>
    <w:pPr>
      <w:jc w:val="left"/>
    </w:pPr>
  </w:style>
  <w:style w:type="character" w:styleId="a9">
    <w:name w:val="page number"/>
    <w:rsid w:val="007C0476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476"/>
    <w:rPr>
      <w:sz w:val="18"/>
      <w:szCs w:val="18"/>
    </w:rPr>
  </w:style>
  <w:style w:type="paragraph" w:customStyle="1" w:styleId="a5">
    <w:name w:val="标准书脚_偶数页"/>
    <w:rsid w:val="007C0476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6">
    <w:name w:val="标准书脚_奇数页"/>
    <w:rsid w:val="007C0476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7">
    <w:name w:val="标准书眉_奇数页"/>
    <w:next w:val="a"/>
    <w:rsid w:val="007C047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8">
    <w:name w:val="标准书眉_偶数页"/>
    <w:basedOn w:val="a7"/>
    <w:next w:val="a"/>
    <w:rsid w:val="007C0476"/>
    <w:pPr>
      <w:jc w:val="left"/>
    </w:pPr>
  </w:style>
  <w:style w:type="character" w:styleId="a9">
    <w:name w:val="page number"/>
    <w:rsid w:val="007C0476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2022-08-04T11:04:00Z</dcterms:created>
  <dcterms:modified xsi:type="dcterms:W3CDTF">2022-08-04T11:04:00Z</dcterms:modified>
</cp:coreProperties>
</file>