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/>
          <w:sz w:val="30"/>
          <w:szCs w:val="30"/>
        </w:rPr>
        <w:t>：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第十届全国采矿学术会议参会回执</w:t>
      </w:r>
    </w:p>
    <w:tbl>
      <w:tblPr>
        <w:tblStyle w:val="13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81"/>
        <w:gridCol w:w="1248"/>
        <w:gridCol w:w="745"/>
        <w:gridCol w:w="301"/>
        <w:gridCol w:w="1711"/>
        <w:gridCol w:w="149"/>
        <w:gridCol w:w="1504"/>
        <w:gridCol w:w="182"/>
        <w:gridCol w:w="123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81" w:type="dxa"/>
            <w:vAlign w:val="center"/>
          </w:tcPr>
          <w:p>
            <w:pPr>
              <w:snapToGrid w:val="0"/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>
              <w:rPr>
                <w:rFonts w:hint="eastAsia" w:ascii="方正姚体" w:eastAsia="方正姚体"/>
                <w:b/>
                <w:sz w:val="28"/>
                <w:szCs w:val="28"/>
              </w:rPr>
              <w:t>单位：</w:t>
            </w:r>
          </w:p>
        </w:tc>
        <w:tc>
          <w:tcPr>
            <w:tcW w:w="400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</w:p>
        </w:tc>
        <w:tc>
          <w:tcPr>
            <w:tcW w:w="18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>
              <w:rPr>
                <w:rFonts w:hint="eastAsia" w:ascii="方正姚体" w:eastAsia="方正姚体"/>
                <w:b/>
                <w:sz w:val="28"/>
                <w:szCs w:val="28"/>
              </w:rPr>
              <w:t>联系人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81" w:type="dxa"/>
            <w:vAlign w:val="center"/>
          </w:tcPr>
          <w:p>
            <w:pPr>
              <w:snapToGrid w:val="0"/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>
              <w:rPr>
                <w:rFonts w:hint="eastAsia" w:ascii="方正姚体" w:eastAsia="方正姚体"/>
                <w:b/>
                <w:sz w:val="28"/>
                <w:szCs w:val="28"/>
              </w:rPr>
              <w:t>序号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>
              <w:rPr>
                <w:rFonts w:hint="eastAsia" w:ascii="方正姚体" w:eastAsia="方正姚体"/>
                <w:b/>
                <w:sz w:val="28"/>
                <w:szCs w:val="28"/>
              </w:rPr>
              <w:t>姓 名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>
              <w:rPr>
                <w:rFonts w:hint="eastAsia" w:ascii="方正姚体" w:eastAsia="方正姚体"/>
                <w:b/>
                <w:sz w:val="28"/>
                <w:szCs w:val="28"/>
              </w:rPr>
              <w:t>民族</w:t>
            </w: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>
              <w:rPr>
                <w:rFonts w:hint="eastAsia" w:ascii="方正姚体" w:eastAsia="方正姚体"/>
                <w:b/>
                <w:sz w:val="28"/>
                <w:szCs w:val="28"/>
              </w:rPr>
              <w:t>职务</w:t>
            </w:r>
          </w:p>
        </w:tc>
        <w:tc>
          <w:tcPr>
            <w:tcW w:w="18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>
              <w:rPr>
                <w:rFonts w:hint="eastAsia" w:ascii="方正姚体" w:eastAsia="方正姚体"/>
                <w:b/>
                <w:sz w:val="28"/>
                <w:szCs w:val="28"/>
              </w:rPr>
              <w:t>电话（手机）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>
              <w:rPr>
                <w:rFonts w:hint="eastAsia" w:ascii="方正姚体" w:eastAsia="方正姚体"/>
                <w:b/>
                <w:sz w:val="28"/>
                <w:szCs w:val="28"/>
              </w:rPr>
              <w:t>参加的分论坛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新宋体-18030" w:hAnsi="新宋体-18030" w:eastAsia="新宋体-18030" w:cs="新宋体-18030"/>
                <w:sz w:val="24"/>
                <w:szCs w:val="28"/>
              </w:rPr>
            </w:pPr>
            <w:r>
              <w:rPr>
                <w:rFonts w:ascii="新宋体" w:hAnsi="新宋体-18030" w:eastAsia="新宋体" w:cs="新宋体-18030"/>
                <w:sz w:val="24"/>
                <w:szCs w:val="28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711" w:type="dxa"/>
            <w:vAlign w:val="top"/>
          </w:tcPr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835" w:type="dxa"/>
            <w:gridSpan w:val="3"/>
            <w:vAlign w:val="top"/>
          </w:tcPr>
          <w:p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689" w:type="dxa"/>
            <w:gridSpan w:val="2"/>
            <w:vAlign w:val="top"/>
          </w:tcPr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（只选</w:t>
            </w:r>
            <w:r>
              <w:rPr>
                <w:rFonts w:hint="eastAsia" w:ascii="新宋体" w:hAnsi="仿宋" w:eastAsia="新宋体"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新宋体-18030" w:hAnsi="新宋体-18030" w:eastAsia="新宋体-18030" w:cs="新宋体-18030"/>
                <w:sz w:val="24"/>
                <w:szCs w:val="28"/>
              </w:rPr>
            </w:pPr>
            <w:r>
              <w:rPr>
                <w:rFonts w:ascii="新宋体" w:hAnsi="新宋体-18030" w:eastAsia="新宋体" w:cs="新宋体-18030"/>
                <w:sz w:val="24"/>
                <w:szCs w:val="28"/>
              </w:rPr>
              <w:t>2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711" w:type="dxa"/>
            <w:vAlign w:val="top"/>
          </w:tcPr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835" w:type="dxa"/>
            <w:gridSpan w:val="3"/>
            <w:vAlign w:val="top"/>
          </w:tcPr>
          <w:p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689" w:type="dxa"/>
            <w:gridSpan w:val="2"/>
            <w:vAlign w:val="top"/>
          </w:tcPr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（只选</w:t>
            </w:r>
            <w:r>
              <w:rPr>
                <w:rFonts w:hint="eastAsia" w:ascii="新宋体" w:hAnsi="仿宋" w:eastAsia="新宋体"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新宋体-18030" w:hAnsi="新宋体-18030" w:eastAsia="新宋体-18030" w:cs="新宋体-18030"/>
                <w:sz w:val="24"/>
                <w:szCs w:val="28"/>
              </w:rPr>
            </w:pPr>
            <w:r>
              <w:rPr>
                <w:rFonts w:ascii="新宋体" w:hAnsi="新宋体-18030" w:eastAsia="新宋体" w:cs="新宋体-18030"/>
                <w:sz w:val="24"/>
                <w:szCs w:val="28"/>
              </w:rPr>
              <w:t>3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711" w:type="dxa"/>
            <w:vAlign w:val="top"/>
          </w:tcPr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835" w:type="dxa"/>
            <w:gridSpan w:val="3"/>
            <w:vAlign w:val="top"/>
          </w:tcPr>
          <w:p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689" w:type="dxa"/>
            <w:gridSpan w:val="2"/>
            <w:vAlign w:val="top"/>
          </w:tcPr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（只选</w:t>
            </w:r>
            <w:r>
              <w:rPr>
                <w:rFonts w:hint="eastAsia" w:ascii="新宋体" w:hAnsi="仿宋" w:eastAsia="新宋体"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新宋体-18030" w:hAnsi="新宋体-18030" w:eastAsia="新宋体-18030" w:cs="新宋体-18030"/>
                <w:sz w:val="24"/>
                <w:szCs w:val="28"/>
              </w:rPr>
            </w:pPr>
            <w:r>
              <w:rPr>
                <w:rFonts w:ascii="新宋体" w:hAnsi="新宋体-18030" w:eastAsia="新宋体" w:cs="新宋体-18030"/>
                <w:sz w:val="24"/>
                <w:szCs w:val="28"/>
              </w:rPr>
              <w:t>4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711" w:type="dxa"/>
            <w:vAlign w:val="top"/>
          </w:tcPr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835" w:type="dxa"/>
            <w:gridSpan w:val="3"/>
            <w:vAlign w:val="top"/>
          </w:tcPr>
          <w:p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689" w:type="dxa"/>
            <w:gridSpan w:val="2"/>
            <w:vAlign w:val="top"/>
          </w:tcPr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（只选</w:t>
            </w:r>
            <w:r>
              <w:rPr>
                <w:rFonts w:hint="eastAsia" w:ascii="新宋体" w:hAnsi="仿宋" w:eastAsia="新宋体"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新宋体-18030" w:hAnsi="新宋体-18030" w:eastAsia="新宋体-18030" w:cs="新宋体-18030"/>
                <w:sz w:val="24"/>
                <w:szCs w:val="28"/>
              </w:rPr>
            </w:pPr>
            <w:r>
              <w:rPr>
                <w:rFonts w:ascii="新宋体" w:hAnsi="新宋体-18030" w:eastAsia="新宋体" w:cs="新宋体-18030"/>
                <w:sz w:val="24"/>
                <w:szCs w:val="28"/>
              </w:rPr>
              <w:t>5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711" w:type="dxa"/>
            <w:vAlign w:val="top"/>
          </w:tcPr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835" w:type="dxa"/>
            <w:gridSpan w:val="3"/>
            <w:vAlign w:val="top"/>
          </w:tcPr>
          <w:p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689" w:type="dxa"/>
            <w:gridSpan w:val="2"/>
            <w:vAlign w:val="top"/>
          </w:tcPr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（只选</w:t>
            </w:r>
            <w:r>
              <w:rPr>
                <w:rFonts w:hint="eastAsia" w:ascii="新宋体" w:hAnsi="仿宋" w:eastAsia="新宋体"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新宋体" w:hAnsi="新宋体-18030" w:eastAsia="新宋体" w:cs="新宋体-18030"/>
                <w:sz w:val="28"/>
                <w:szCs w:val="28"/>
              </w:rPr>
            </w:pPr>
            <w:r>
              <w:rPr>
                <w:rFonts w:hint="eastAsia" w:ascii="新宋体" w:hAnsi="新宋体-18030" w:eastAsia="新宋体" w:cs="新宋体-18030"/>
                <w:sz w:val="28"/>
                <w:szCs w:val="28"/>
              </w:rPr>
              <w:t>接送站行程信息</w:t>
            </w:r>
          </w:p>
        </w:tc>
        <w:tc>
          <w:tcPr>
            <w:tcW w:w="7281" w:type="dxa"/>
            <w:gridSpan w:val="8"/>
            <w:vAlign w:val="center"/>
          </w:tcPr>
          <w:p>
            <w:pPr>
              <w:snapToGrid w:val="0"/>
              <w:rPr>
                <w:rFonts w:ascii="新宋体" w:hAnsi="新宋体-18030" w:eastAsia="新宋体" w:cs="新宋体-18030"/>
                <w:sz w:val="28"/>
                <w:szCs w:val="28"/>
              </w:rPr>
            </w:pPr>
            <w:r>
              <w:rPr>
                <w:rFonts w:hint="eastAsia" w:ascii="新宋体" w:hAnsi="新宋体-18030" w:eastAsia="新宋体" w:cs="新宋体-18030"/>
                <w:sz w:val="28"/>
                <w:szCs w:val="28"/>
              </w:rPr>
              <w:t>往：</w:t>
            </w:r>
          </w:p>
          <w:p>
            <w:pPr>
              <w:snapToGrid w:val="0"/>
              <w:rPr>
                <w:rFonts w:ascii="新宋体" w:hAnsi="新宋体-18030" w:eastAsia="新宋体" w:cs="新宋体-18030"/>
                <w:sz w:val="28"/>
                <w:szCs w:val="28"/>
              </w:rPr>
            </w:pPr>
          </w:p>
          <w:p>
            <w:pPr>
              <w:snapToGrid w:val="0"/>
              <w:rPr>
                <w:rFonts w:ascii="新宋体" w:hAnsi="新宋体-18030" w:eastAsia="新宋体" w:cs="新宋体-18030"/>
                <w:sz w:val="28"/>
                <w:szCs w:val="28"/>
              </w:rPr>
            </w:pPr>
            <w:r>
              <w:rPr>
                <w:rFonts w:hint="eastAsia" w:ascii="新宋体" w:hAnsi="新宋体-18030" w:eastAsia="新宋体" w:cs="新宋体-18030"/>
                <w:sz w:val="28"/>
                <w:szCs w:val="28"/>
              </w:rPr>
              <w:t>返：</w:t>
            </w:r>
          </w:p>
          <w:p>
            <w:pPr>
              <w:snapToGrid w:val="0"/>
              <w:rPr>
                <w:rFonts w:ascii="新宋体" w:hAnsi="新宋体-18030" w:eastAsia="新宋体" w:cs="新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3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新宋体" w:hAnsi="新宋体-18030" w:eastAsia="新宋体" w:cs="新宋体-18030"/>
                <w:sz w:val="28"/>
                <w:szCs w:val="28"/>
              </w:rPr>
            </w:pPr>
            <w:r>
              <w:rPr>
                <w:rFonts w:hint="eastAsia" w:ascii="新宋体" w:hAnsi="新宋体-18030" w:eastAsia="新宋体" w:cs="新宋体-18030"/>
                <w:sz w:val="28"/>
                <w:szCs w:val="28"/>
              </w:rPr>
              <w:t>住房信息</w:t>
            </w:r>
          </w:p>
        </w:tc>
        <w:tc>
          <w:tcPr>
            <w:tcW w:w="7281" w:type="dxa"/>
            <w:gridSpan w:val="8"/>
            <w:vAlign w:val="top"/>
          </w:tcPr>
          <w:p>
            <w:pPr>
              <w:snapToGrid w:val="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房型：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□</w:t>
            </w:r>
            <w:r>
              <w:rPr>
                <w:rFonts w:ascii="方正仿宋简体" w:eastAsia="方正仿宋简体"/>
                <w:sz w:val="28"/>
                <w:szCs w:val="28"/>
              </w:rPr>
              <w:t>标间___间；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□</w:t>
            </w:r>
            <w:r>
              <w:rPr>
                <w:rFonts w:ascii="方正仿宋简体" w:eastAsia="方正仿宋简体"/>
                <w:sz w:val="28"/>
                <w:szCs w:val="28"/>
              </w:rPr>
              <w:t>单间___间；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□</w:t>
            </w:r>
            <w:r>
              <w:rPr>
                <w:rFonts w:ascii="方正仿宋简体" w:eastAsia="方正仿宋简体"/>
                <w:sz w:val="28"/>
                <w:szCs w:val="28"/>
              </w:rPr>
              <w:t>套间___间。</w:t>
            </w:r>
          </w:p>
          <w:p>
            <w:pPr>
              <w:snapToGrid w:val="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入住起始日：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9</w:t>
            </w:r>
            <w:r>
              <w:rPr>
                <w:rFonts w:ascii="方正仿宋简体" w:eastAsia="方正仿宋简体"/>
                <w:sz w:val="28"/>
                <w:szCs w:val="28"/>
              </w:rPr>
              <w:t>月___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日-</w:t>
            </w:r>
            <w:r>
              <w:rPr>
                <w:rFonts w:ascii="方正仿宋简体" w:eastAsia="方正仿宋简体"/>
                <w:sz w:val="28"/>
                <w:szCs w:val="28"/>
              </w:rPr>
              <w:t>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1081" w:type="dxa"/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分论坛</w:t>
            </w:r>
          </w:p>
        </w:tc>
        <w:tc>
          <w:tcPr>
            <w:tcW w:w="8529" w:type="dxa"/>
            <w:gridSpan w:val="9"/>
            <w:vAlign w:val="center"/>
          </w:tcPr>
          <w:p>
            <w:pPr>
              <w:snapToGrid w:val="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绿色安全智能采矿   </w:t>
            </w:r>
            <w:r>
              <w:rPr>
                <w:rFonts w:hint="eastAsia" w:ascii="新宋体" w:hAnsi="新宋体" w:eastAsia="新宋体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矿业学术期刊主编圆桌会议</w:t>
            </w:r>
          </w:p>
          <w:p>
            <w:pPr>
              <w:snapToGrid w:val="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color w:val="000000"/>
                <w:sz w:val="28"/>
                <w:szCs w:val="28"/>
              </w:rPr>
              <w:t>3、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矿业装备制造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2025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   </w:t>
            </w:r>
            <w:r>
              <w:rPr>
                <w:rFonts w:hint="eastAsia" w:ascii="新宋体" w:hAnsi="新宋体" w:eastAsia="新宋体"/>
                <w:color w:val="000000"/>
                <w:sz w:val="28"/>
                <w:szCs w:val="28"/>
              </w:rPr>
              <w:t>4、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矿业物联网与电子商务</w:t>
            </w:r>
          </w:p>
          <w:p>
            <w:pPr>
              <w:snapToGrid w:val="0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color w:val="000000"/>
                <w:sz w:val="28"/>
                <w:szCs w:val="28"/>
              </w:rPr>
              <w:t>5、</w:t>
            </w:r>
            <w:r>
              <w:rPr>
                <w:rFonts w:hint="eastAsia" w:ascii="方正仿宋简体" w:eastAsia="方正仿宋简体"/>
                <w:sz w:val="30"/>
                <w:szCs w:val="30"/>
              </w:rPr>
              <w:t>“一带一路”与矿业国际化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8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同一单位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3</w:t>
            </w:r>
            <w:r>
              <w:rPr>
                <w:rFonts w:hint="eastAsia" w:eastAsia="方正仿宋简体"/>
                <w:sz w:val="28"/>
                <w:szCs w:val="28"/>
              </w:rPr>
              <w:t>人以上提前汇款发票信息登记表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参会人员姓名</w:t>
            </w:r>
          </w:p>
        </w:tc>
        <w:tc>
          <w:tcPr>
            <w:tcW w:w="6536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新宋体" w:hAnsi="新宋体" w:eastAsia="方正仿宋简体"/>
                <w:sz w:val="22"/>
                <w:szCs w:val="28"/>
              </w:rPr>
            </w:pPr>
            <w:r>
              <w:rPr>
                <w:rFonts w:hint="eastAsia" w:ascii="新宋体" w:hAnsi="新宋体" w:eastAsia="方正仿宋简体"/>
                <w:sz w:val="22"/>
                <w:szCs w:val="28"/>
              </w:rPr>
              <w:t>发票开具单位全称</w:t>
            </w:r>
          </w:p>
        </w:tc>
        <w:tc>
          <w:tcPr>
            <w:tcW w:w="6536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新宋体" w:hAnsi="新宋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154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开具项目（会议费或会务费）</w:t>
            </w:r>
          </w:p>
        </w:tc>
        <w:tc>
          <w:tcPr>
            <w:tcW w:w="4375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新宋体" w:hAnsi="新宋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汇款金额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新宋体" w:hAnsi="新宋体" w:eastAsia="方正仿宋简体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jc w:val="left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汇款日期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新宋体" w:hAnsi="新宋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联系人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新宋体" w:hAnsi="新宋体" w:eastAsia="方正仿宋简体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jc w:val="left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手    机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新宋体" w:hAnsi="新宋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发票邮寄地址</w:t>
            </w:r>
          </w:p>
        </w:tc>
        <w:tc>
          <w:tcPr>
            <w:tcW w:w="3665" w:type="dxa"/>
            <w:gridSpan w:val="4"/>
            <w:vAlign w:val="center"/>
          </w:tcPr>
          <w:p>
            <w:pPr>
              <w:snapToGrid w:val="0"/>
              <w:ind w:left="80"/>
              <w:jc w:val="left"/>
              <w:rPr>
                <w:rFonts w:ascii="新宋体" w:hAnsi="新宋体" w:eastAsia="方正仿宋简体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新宋体" w:hAnsi="新宋体" w:eastAsia="方正仿宋简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邮政编码</w:t>
            </w:r>
          </w:p>
        </w:tc>
        <w:tc>
          <w:tcPr>
            <w:tcW w:w="1459" w:type="dxa"/>
            <w:vAlign w:val="center"/>
          </w:tcPr>
          <w:p>
            <w:pPr>
              <w:snapToGrid w:val="0"/>
              <w:jc w:val="left"/>
              <w:rPr>
                <w:rFonts w:ascii="新宋体" w:hAnsi="新宋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529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 xml:space="preserve">联系人：何  瑶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010</w:t>
            </w:r>
            <w:r>
              <w:rPr>
                <w:rFonts w:hint="eastAsia" w:ascii="新宋体" w:hAnsi="新宋体" w:eastAsia="方正仿宋简体"/>
                <w:sz w:val="28"/>
                <w:szCs w:val="28"/>
              </w:rPr>
              <w:t>-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84264519</w:t>
            </w:r>
            <w:r>
              <w:rPr>
                <w:rFonts w:hint="eastAsia" w:ascii="新宋体" w:hAnsi="新宋体" w:eastAsia="方正仿宋简体"/>
                <w:sz w:val="28"/>
                <w:szCs w:val="28"/>
              </w:rPr>
              <w:t>、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13811106865</w:t>
            </w:r>
          </w:p>
        </w:tc>
      </w:tr>
    </w:tbl>
    <w:p>
      <w:pPr>
        <w:widowControl/>
        <w:snapToGrid w:val="0"/>
        <w:jc w:val="left"/>
        <w:rPr>
          <w:rFonts w:ascii="方正楷体简体" w:hAnsi="宋体-18030" w:eastAsia="方正楷体简体" w:cs="宋体-18030"/>
          <w:b/>
          <w:sz w:val="28"/>
          <w:szCs w:val="28"/>
        </w:rPr>
      </w:pPr>
      <w:r>
        <w:rPr>
          <w:rFonts w:hint="eastAsia" w:ascii="方正楷体简体" w:hAnsi="宋体-18030" w:eastAsia="方正楷体简体" w:cs="宋体-18030"/>
          <w:b/>
          <w:kern w:val="2"/>
          <w:sz w:val="28"/>
          <w:szCs w:val="28"/>
          <w:lang w:val="en-US" w:eastAsia="zh-CN" w:bidi="ar-SA"/>
        </w:rPr>
        <w:pict>
          <v:shape id="图片 1" o:spid="_x0000_s1026" type="#_x0000_t75" style="position:absolute;left:0;margin-left:339.3pt;margin-top:1.1pt;height:103pt;width:102.5pt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方正楷体简体" w:hAnsi="宋体-18030" w:eastAsia="方正楷体简体" w:cs="宋体-18030"/>
          <w:b/>
          <w:sz w:val="28"/>
          <w:szCs w:val="28"/>
        </w:rPr>
        <w:t>注：请参会代表务必于</w:t>
      </w:r>
      <w:r>
        <w:rPr>
          <w:rFonts w:hint="eastAsia" w:ascii="新宋体" w:hAnsi="宋体-18030" w:eastAsia="新宋体" w:cs="宋体-18030"/>
          <w:b/>
          <w:sz w:val="28"/>
          <w:szCs w:val="28"/>
        </w:rPr>
        <w:t>8</w:t>
      </w:r>
      <w:r>
        <w:rPr>
          <w:rFonts w:hint="eastAsia" w:ascii="方正楷体简体" w:hAnsi="宋体-18030" w:eastAsia="方正楷体简体" w:cs="宋体-18030"/>
          <w:b/>
          <w:sz w:val="28"/>
          <w:szCs w:val="28"/>
        </w:rPr>
        <w:t>月</w:t>
      </w:r>
      <w:r>
        <w:rPr>
          <w:rFonts w:hint="eastAsia" w:ascii="新宋体" w:hAnsi="宋体-18030" w:eastAsia="新宋体" w:cs="宋体-18030"/>
          <w:b/>
          <w:sz w:val="28"/>
          <w:szCs w:val="28"/>
        </w:rPr>
        <w:t>28</w:t>
      </w:r>
      <w:r>
        <w:rPr>
          <w:rFonts w:hint="eastAsia" w:ascii="方正楷体简体" w:hAnsi="宋体-18030" w:eastAsia="方正楷体简体" w:cs="宋体-18030"/>
          <w:b/>
          <w:sz w:val="28"/>
          <w:szCs w:val="28"/>
        </w:rPr>
        <w:t>日前将回执传真或发邮件至会议组委会。联系人：岳燕京、赵 奇</w:t>
      </w:r>
      <w:r>
        <w:rPr>
          <w:rFonts w:hint="eastAsia" w:ascii="新宋体" w:hAnsi="宋体-18030" w:eastAsia="新宋体" w:cs="宋体-18030"/>
          <w:b/>
          <w:sz w:val="28"/>
          <w:szCs w:val="28"/>
        </w:rPr>
        <w:t>010-84262778</w:t>
      </w:r>
      <w:r>
        <w:rPr>
          <w:rFonts w:hint="eastAsia" w:ascii="方正楷体简体" w:hAnsi="宋体-18030" w:eastAsia="方正楷体简体" w:cs="宋体-18030"/>
          <w:b/>
          <w:sz w:val="28"/>
          <w:szCs w:val="28"/>
        </w:rPr>
        <w:t>、</w:t>
      </w:r>
      <w:r>
        <w:rPr>
          <w:rFonts w:hint="eastAsia" w:ascii="新宋体" w:hAnsi="宋体-18030" w:eastAsia="新宋体" w:cs="宋体-18030"/>
          <w:b/>
          <w:sz w:val="28"/>
          <w:szCs w:val="28"/>
        </w:rPr>
        <w:t>84264526</w:t>
      </w:r>
      <w:r>
        <w:rPr>
          <w:rFonts w:hint="eastAsia" w:ascii="方正楷体简体" w:hAnsi="宋体-18030" w:eastAsia="方正楷体简体" w:cs="宋体-18030"/>
          <w:b/>
          <w:sz w:val="28"/>
          <w:szCs w:val="28"/>
        </w:rPr>
        <w:t>（传真）、mtxh@chinacs.org.cn。</w:t>
      </w:r>
    </w:p>
    <w:p>
      <w:pPr>
        <w:widowControl/>
        <w:snapToGrid w:val="0"/>
        <w:jc w:val="left"/>
        <w:rPr>
          <w:rFonts w:eastAsia="方正仿宋简体"/>
          <w:sz w:val="28"/>
          <w:szCs w:val="28"/>
        </w:rPr>
      </w:pPr>
      <w:r>
        <w:rPr>
          <w:rFonts w:hint="eastAsia" w:ascii="方正楷体简体" w:hAnsi="宋体-18030" w:eastAsia="方正楷体简体" w:cs="宋体-18030"/>
          <w:b/>
          <w:sz w:val="28"/>
          <w:szCs w:val="28"/>
        </w:rPr>
        <w:t>会议相关信息请用手机微信扫描右侧二维码关注查阅。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-18030">
    <w:altName w:val="Arial Unicode MS"/>
    <w:panose1 w:val="00000000000000000000"/>
    <w:charset w:val="86"/>
    <w:family w:val="auto"/>
    <w:pitch w:val="default"/>
    <w:sig w:usb0="00000000" w:usb1="880F3C78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Arial Unicode MS"/>
    <w:panose1 w:val="00000000000000000000"/>
    <w:charset w:val="86"/>
    <w:family w:val="auto"/>
    <w:pitch w:val="default"/>
    <w:sig w:usb0="00000000" w:usb1="880F3C78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F118A"/>
    <w:rsid w:val="000033CE"/>
    <w:rsid w:val="000153FE"/>
    <w:rsid w:val="00034CE2"/>
    <w:rsid w:val="00043F4C"/>
    <w:rsid w:val="00072DC0"/>
    <w:rsid w:val="000737B4"/>
    <w:rsid w:val="000833BD"/>
    <w:rsid w:val="00087AB1"/>
    <w:rsid w:val="00095F80"/>
    <w:rsid w:val="000A4A6F"/>
    <w:rsid w:val="000D5751"/>
    <w:rsid w:val="000E5CA4"/>
    <w:rsid w:val="000F118A"/>
    <w:rsid w:val="000F260A"/>
    <w:rsid w:val="000F52A8"/>
    <w:rsid w:val="00106EB7"/>
    <w:rsid w:val="00107998"/>
    <w:rsid w:val="00110C6F"/>
    <w:rsid w:val="00127AE8"/>
    <w:rsid w:val="00136A71"/>
    <w:rsid w:val="00166C4D"/>
    <w:rsid w:val="00180A72"/>
    <w:rsid w:val="00184FB6"/>
    <w:rsid w:val="001A3B83"/>
    <w:rsid w:val="001D7570"/>
    <w:rsid w:val="001E0322"/>
    <w:rsid w:val="001F342D"/>
    <w:rsid w:val="002007EC"/>
    <w:rsid w:val="00204195"/>
    <w:rsid w:val="00207A13"/>
    <w:rsid w:val="0021133B"/>
    <w:rsid w:val="00231B80"/>
    <w:rsid w:val="00233B4D"/>
    <w:rsid w:val="00243E71"/>
    <w:rsid w:val="00244D97"/>
    <w:rsid w:val="00255B1D"/>
    <w:rsid w:val="00261A50"/>
    <w:rsid w:val="00277EEE"/>
    <w:rsid w:val="00287EC9"/>
    <w:rsid w:val="0029008E"/>
    <w:rsid w:val="002953ED"/>
    <w:rsid w:val="002A783F"/>
    <w:rsid w:val="002C3F35"/>
    <w:rsid w:val="002D4356"/>
    <w:rsid w:val="002F3FB7"/>
    <w:rsid w:val="00331CF5"/>
    <w:rsid w:val="0033256D"/>
    <w:rsid w:val="00333740"/>
    <w:rsid w:val="00350E27"/>
    <w:rsid w:val="00365BCB"/>
    <w:rsid w:val="00374F75"/>
    <w:rsid w:val="00377A5A"/>
    <w:rsid w:val="00383B8D"/>
    <w:rsid w:val="003A1C6B"/>
    <w:rsid w:val="003A73C1"/>
    <w:rsid w:val="003B545C"/>
    <w:rsid w:val="003C004E"/>
    <w:rsid w:val="003F0383"/>
    <w:rsid w:val="003F5DE0"/>
    <w:rsid w:val="00400E73"/>
    <w:rsid w:val="00406B20"/>
    <w:rsid w:val="004116CC"/>
    <w:rsid w:val="00434A2B"/>
    <w:rsid w:val="004360B5"/>
    <w:rsid w:val="0046110D"/>
    <w:rsid w:val="004706A6"/>
    <w:rsid w:val="00483DA1"/>
    <w:rsid w:val="004B65A8"/>
    <w:rsid w:val="004C1268"/>
    <w:rsid w:val="004C218A"/>
    <w:rsid w:val="004C5DF6"/>
    <w:rsid w:val="004C61A1"/>
    <w:rsid w:val="004C7E74"/>
    <w:rsid w:val="004D22DF"/>
    <w:rsid w:val="004D551B"/>
    <w:rsid w:val="004E4363"/>
    <w:rsid w:val="004E5EEA"/>
    <w:rsid w:val="004F656D"/>
    <w:rsid w:val="00500156"/>
    <w:rsid w:val="005016C7"/>
    <w:rsid w:val="005044A9"/>
    <w:rsid w:val="00504552"/>
    <w:rsid w:val="0051576D"/>
    <w:rsid w:val="00527493"/>
    <w:rsid w:val="00534D3C"/>
    <w:rsid w:val="00537102"/>
    <w:rsid w:val="00547B9B"/>
    <w:rsid w:val="0055426A"/>
    <w:rsid w:val="00555ADB"/>
    <w:rsid w:val="00562879"/>
    <w:rsid w:val="0056732E"/>
    <w:rsid w:val="00573A1D"/>
    <w:rsid w:val="00577814"/>
    <w:rsid w:val="00580601"/>
    <w:rsid w:val="005B6CD5"/>
    <w:rsid w:val="005C6D3C"/>
    <w:rsid w:val="005E7451"/>
    <w:rsid w:val="005F7333"/>
    <w:rsid w:val="006046C7"/>
    <w:rsid w:val="006125DB"/>
    <w:rsid w:val="00615887"/>
    <w:rsid w:val="00617BA6"/>
    <w:rsid w:val="00617F25"/>
    <w:rsid w:val="006239EC"/>
    <w:rsid w:val="006255A9"/>
    <w:rsid w:val="006344D8"/>
    <w:rsid w:val="006352A2"/>
    <w:rsid w:val="00644BC3"/>
    <w:rsid w:val="006457DF"/>
    <w:rsid w:val="00655BD3"/>
    <w:rsid w:val="0066052C"/>
    <w:rsid w:val="00677C06"/>
    <w:rsid w:val="006B52FC"/>
    <w:rsid w:val="006B6B8D"/>
    <w:rsid w:val="006B6EBD"/>
    <w:rsid w:val="006F5B19"/>
    <w:rsid w:val="006F7349"/>
    <w:rsid w:val="0073583F"/>
    <w:rsid w:val="00752207"/>
    <w:rsid w:val="00766424"/>
    <w:rsid w:val="0077241D"/>
    <w:rsid w:val="0078760B"/>
    <w:rsid w:val="007A71D8"/>
    <w:rsid w:val="007B1049"/>
    <w:rsid w:val="007B4D75"/>
    <w:rsid w:val="007D68B5"/>
    <w:rsid w:val="007E6ACA"/>
    <w:rsid w:val="007F3796"/>
    <w:rsid w:val="007F7FEE"/>
    <w:rsid w:val="00805503"/>
    <w:rsid w:val="00820FEE"/>
    <w:rsid w:val="00826DE7"/>
    <w:rsid w:val="00832753"/>
    <w:rsid w:val="00846F79"/>
    <w:rsid w:val="00866434"/>
    <w:rsid w:val="00870E33"/>
    <w:rsid w:val="00880452"/>
    <w:rsid w:val="0088207F"/>
    <w:rsid w:val="00883A6A"/>
    <w:rsid w:val="00884B91"/>
    <w:rsid w:val="008852EC"/>
    <w:rsid w:val="00885393"/>
    <w:rsid w:val="00886BED"/>
    <w:rsid w:val="008B00CD"/>
    <w:rsid w:val="008B0F54"/>
    <w:rsid w:val="008B1C5E"/>
    <w:rsid w:val="008B3274"/>
    <w:rsid w:val="008D4BC6"/>
    <w:rsid w:val="008D5D82"/>
    <w:rsid w:val="008D6F4E"/>
    <w:rsid w:val="00903AE4"/>
    <w:rsid w:val="00912C4B"/>
    <w:rsid w:val="00927B04"/>
    <w:rsid w:val="00941D88"/>
    <w:rsid w:val="00951122"/>
    <w:rsid w:val="0095312B"/>
    <w:rsid w:val="009557B9"/>
    <w:rsid w:val="009950AC"/>
    <w:rsid w:val="00996118"/>
    <w:rsid w:val="009A212D"/>
    <w:rsid w:val="009E1619"/>
    <w:rsid w:val="009F270E"/>
    <w:rsid w:val="009F5729"/>
    <w:rsid w:val="009F72ED"/>
    <w:rsid w:val="009F7649"/>
    <w:rsid w:val="00A02074"/>
    <w:rsid w:val="00A06F2C"/>
    <w:rsid w:val="00A10334"/>
    <w:rsid w:val="00A217E2"/>
    <w:rsid w:val="00A23384"/>
    <w:rsid w:val="00A27382"/>
    <w:rsid w:val="00A31147"/>
    <w:rsid w:val="00A328E9"/>
    <w:rsid w:val="00A32E63"/>
    <w:rsid w:val="00A37260"/>
    <w:rsid w:val="00A37BC1"/>
    <w:rsid w:val="00A410A9"/>
    <w:rsid w:val="00A664E7"/>
    <w:rsid w:val="00A729C5"/>
    <w:rsid w:val="00A76C37"/>
    <w:rsid w:val="00A834FC"/>
    <w:rsid w:val="00A90C11"/>
    <w:rsid w:val="00A917A1"/>
    <w:rsid w:val="00AA398A"/>
    <w:rsid w:val="00AA589D"/>
    <w:rsid w:val="00AC071F"/>
    <w:rsid w:val="00AE27CA"/>
    <w:rsid w:val="00AE2E78"/>
    <w:rsid w:val="00AE7A27"/>
    <w:rsid w:val="00AF15CF"/>
    <w:rsid w:val="00AF7A01"/>
    <w:rsid w:val="00B0720B"/>
    <w:rsid w:val="00B107C0"/>
    <w:rsid w:val="00B17963"/>
    <w:rsid w:val="00B23DFE"/>
    <w:rsid w:val="00B2511A"/>
    <w:rsid w:val="00B71EF3"/>
    <w:rsid w:val="00B90FA7"/>
    <w:rsid w:val="00B928D6"/>
    <w:rsid w:val="00B93A81"/>
    <w:rsid w:val="00B97F82"/>
    <w:rsid w:val="00BB4BCC"/>
    <w:rsid w:val="00BD4C06"/>
    <w:rsid w:val="00BE582F"/>
    <w:rsid w:val="00BF1860"/>
    <w:rsid w:val="00BF3E29"/>
    <w:rsid w:val="00BF6ED2"/>
    <w:rsid w:val="00C075AC"/>
    <w:rsid w:val="00C07D2D"/>
    <w:rsid w:val="00C1382A"/>
    <w:rsid w:val="00C226A0"/>
    <w:rsid w:val="00C228F0"/>
    <w:rsid w:val="00C446D8"/>
    <w:rsid w:val="00C52D84"/>
    <w:rsid w:val="00C561E1"/>
    <w:rsid w:val="00C57D6D"/>
    <w:rsid w:val="00C637D4"/>
    <w:rsid w:val="00C646EA"/>
    <w:rsid w:val="00C6485D"/>
    <w:rsid w:val="00C658DF"/>
    <w:rsid w:val="00C72B8E"/>
    <w:rsid w:val="00C8140B"/>
    <w:rsid w:val="00C84B72"/>
    <w:rsid w:val="00C907C9"/>
    <w:rsid w:val="00C96C2E"/>
    <w:rsid w:val="00CA242C"/>
    <w:rsid w:val="00CA781B"/>
    <w:rsid w:val="00CA7EF0"/>
    <w:rsid w:val="00CB4AF1"/>
    <w:rsid w:val="00CE776B"/>
    <w:rsid w:val="00CE7EF9"/>
    <w:rsid w:val="00CF4D7F"/>
    <w:rsid w:val="00CF5CC4"/>
    <w:rsid w:val="00CF648B"/>
    <w:rsid w:val="00D108E7"/>
    <w:rsid w:val="00D3794A"/>
    <w:rsid w:val="00D40170"/>
    <w:rsid w:val="00D52832"/>
    <w:rsid w:val="00D72D26"/>
    <w:rsid w:val="00D745D0"/>
    <w:rsid w:val="00D82DF3"/>
    <w:rsid w:val="00D83426"/>
    <w:rsid w:val="00D85B12"/>
    <w:rsid w:val="00D90E70"/>
    <w:rsid w:val="00D9142F"/>
    <w:rsid w:val="00D97597"/>
    <w:rsid w:val="00DA7489"/>
    <w:rsid w:val="00DB179A"/>
    <w:rsid w:val="00DB350C"/>
    <w:rsid w:val="00DC7C86"/>
    <w:rsid w:val="00DD35A2"/>
    <w:rsid w:val="00DE4617"/>
    <w:rsid w:val="00DF5276"/>
    <w:rsid w:val="00E026D5"/>
    <w:rsid w:val="00E1237A"/>
    <w:rsid w:val="00E1313D"/>
    <w:rsid w:val="00E1377E"/>
    <w:rsid w:val="00E17A99"/>
    <w:rsid w:val="00E3149D"/>
    <w:rsid w:val="00E31FEA"/>
    <w:rsid w:val="00E40CAF"/>
    <w:rsid w:val="00E60695"/>
    <w:rsid w:val="00E6598E"/>
    <w:rsid w:val="00E8186F"/>
    <w:rsid w:val="00E81C62"/>
    <w:rsid w:val="00E822FF"/>
    <w:rsid w:val="00E8274D"/>
    <w:rsid w:val="00E861AA"/>
    <w:rsid w:val="00E95443"/>
    <w:rsid w:val="00EA1940"/>
    <w:rsid w:val="00EB0AAE"/>
    <w:rsid w:val="00EB2C27"/>
    <w:rsid w:val="00EC2973"/>
    <w:rsid w:val="00EC2F61"/>
    <w:rsid w:val="00EC348A"/>
    <w:rsid w:val="00ED04E8"/>
    <w:rsid w:val="00ED3664"/>
    <w:rsid w:val="00ED4C1A"/>
    <w:rsid w:val="00ED7037"/>
    <w:rsid w:val="00EE7F45"/>
    <w:rsid w:val="00EF7560"/>
    <w:rsid w:val="00F06BAF"/>
    <w:rsid w:val="00F12D32"/>
    <w:rsid w:val="00F141A7"/>
    <w:rsid w:val="00F27232"/>
    <w:rsid w:val="00F3064A"/>
    <w:rsid w:val="00F34C97"/>
    <w:rsid w:val="00F44DA2"/>
    <w:rsid w:val="00F76309"/>
    <w:rsid w:val="00F87E61"/>
    <w:rsid w:val="00F928EE"/>
    <w:rsid w:val="00FB00E7"/>
    <w:rsid w:val="00FB0B27"/>
    <w:rsid w:val="00FB1BF4"/>
    <w:rsid w:val="00FD61A4"/>
    <w:rsid w:val="00FF4DD6"/>
    <w:rsid w:val="26DD7C8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19"/>
    <w:qFormat/>
    <w:uiPriority w:val="9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Date"/>
    <w:basedOn w:val="1"/>
    <w:next w:val="1"/>
    <w:link w:val="24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color w:val="CC0000"/>
    </w:rPr>
  </w:style>
  <w:style w:type="character" w:styleId="12">
    <w:name w:val="Hyperlink"/>
    <w:basedOn w:val="9"/>
    <w:uiPriority w:val="0"/>
    <w:rPr>
      <w:color w:val="0000FF"/>
      <w:u w:val="single"/>
    </w:rPr>
  </w:style>
  <w:style w:type="table" w:styleId="14">
    <w:name w:val="Table Grid"/>
    <w:basedOn w:val="13"/>
    <w:uiPriority w:val="59"/>
    <w:pPr/>
    <w:rPr>
      <w:rFonts w:ascii="Calibri" w:hAnsi="Calibri" w:eastAsia="宋体" w:cs="黑体"/>
      <w:kern w:val="2"/>
      <w:sz w:val="21"/>
      <w:szCs w:val="22"/>
    </w:rPr>
    <w:tblPr>
      <w:tblStyle w:val="1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5">
    <w:name w:val="Char Char Char Char Char Char Char Char Char Char"/>
    <w:basedOn w:val="1"/>
    <w:uiPriority w:val="0"/>
    <w:pPr>
      <w:spacing w:line="400" w:lineRule="atLeast"/>
    </w:pPr>
    <w:rPr>
      <w:rFonts w:eastAsia="仿宋_GB2312"/>
      <w:b/>
      <w:sz w:val="24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9"/>
    <w:link w:val="7"/>
    <w:uiPriority w:val="0"/>
    <w:rPr>
      <w:kern w:val="2"/>
      <w:sz w:val="18"/>
      <w:szCs w:val="18"/>
    </w:rPr>
  </w:style>
  <w:style w:type="character" w:customStyle="1" w:styleId="18">
    <w:name w:val="页脚 Char"/>
    <w:basedOn w:val="9"/>
    <w:link w:val="6"/>
    <w:uiPriority w:val="0"/>
    <w:rPr>
      <w:kern w:val="2"/>
      <w:sz w:val="18"/>
      <w:szCs w:val="18"/>
    </w:rPr>
  </w:style>
  <w:style w:type="character" w:customStyle="1" w:styleId="19">
    <w:name w:val="标题 3 Char"/>
    <w:basedOn w:val="9"/>
    <w:link w:val="2"/>
    <w:uiPriority w:val="9"/>
    <w:rPr>
      <w:rFonts w:ascii="宋体" w:hAnsi="宋体" w:cs="宋体"/>
      <w:b/>
      <w:bCs/>
      <w:sz w:val="27"/>
      <w:szCs w:val="27"/>
    </w:rPr>
  </w:style>
  <w:style w:type="character" w:customStyle="1" w:styleId="20">
    <w:name w:val="nui-addr-email1"/>
    <w:basedOn w:val="9"/>
    <w:uiPriority w:val="0"/>
    <w:rPr/>
  </w:style>
  <w:style w:type="character" w:customStyle="1" w:styleId="21">
    <w:name w:val="op-map-singlepoint-info-right"/>
    <w:basedOn w:val="9"/>
    <w:uiPriority w:val="0"/>
    <w:rPr/>
  </w:style>
  <w:style w:type="character" w:customStyle="1" w:styleId="22">
    <w:name w:val="op-map-singlepoint-info-left"/>
    <w:basedOn w:val="9"/>
    <w:uiPriority w:val="0"/>
    <w:rPr/>
  </w:style>
  <w:style w:type="character" w:customStyle="1" w:styleId="23">
    <w:name w:val="c-gap-right2"/>
    <w:basedOn w:val="9"/>
    <w:uiPriority w:val="0"/>
    <w:rPr/>
  </w:style>
  <w:style w:type="character" w:customStyle="1" w:styleId="24">
    <w:name w:val="日期 Char"/>
    <w:basedOn w:val="9"/>
    <w:link w:val="4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8</Pages>
  <Words>617</Words>
  <Characters>3518</Characters>
  <Lines>29</Lines>
  <Paragraphs>8</Paragraphs>
  <TotalTime>0</TotalTime>
  <ScaleCrop>false</ScaleCrop>
  <LinksUpToDate>false</LinksUpToDate>
  <CharactersWithSpaces>0</CharactersWithSpaces>
  <Application>WPS Office_9.1.0.5155_F1E327BC-269C-435d-A152-05C5408002CA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2015-07-23T08:02:00Z</dcterms:created>
  <dc:creator>番茄花园</dc:creator>
  <cp:lastModifiedBy>wb</cp:lastModifiedBy>
  <cp:lastPrinted>2015-07-30T00:18:00Z</cp:lastPrinted>
  <dcterms:modified xsi:type="dcterms:W3CDTF">2015-08-04T03:40:52Z</dcterms:modified>
  <dc:title>“中国煤矿灾害战略研究研讨会”的会议通知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</Properties>
</file>