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Helvetic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</w:rPr>
        <w:t>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Helvetica" w:eastAsia="方正小标宋简体" w:cs="Helvetica"/>
          <w:color w:val="000000"/>
          <w:kern w:val="0"/>
          <w:sz w:val="44"/>
          <w:szCs w:val="44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br w:type="textWrapping"/>
      </w:r>
      <w:r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</w:rPr>
        <w:t>《标准必要专利认定方法》等</w:t>
      </w:r>
      <w:r>
        <w:rPr>
          <w:rFonts w:ascii="方正小标宋简体" w:hAnsi="Helvetica" w:eastAsia="方正小标宋简体" w:cs="Helvetica"/>
          <w:color w:val="000000"/>
          <w:kern w:val="0"/>
          <w:sz w:val="44"/>
          <w:szCs w:val="44"/>
        </w:rPr>
        <w:br w:type="textWrapping"/>
      </w:r>
      <w:r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</w:rPr>
        <w:t>系列团体标准第一批起草单位名单</w:t>
      </w:r>
    </w:p>
    <w:p>
      <w:pPr>
        <w:spacing w:line="560" w:lineRule="exact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</w:p>
    <w:tbl>
      <w:tblPr>
        <w:tblStyle w:val="4"/>
        <w:tblW w:w="77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32"/>
                <w:szCs w:val="32"/>
              </w:rPr>
              <w:t>单 位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中华全国专利代理师协会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中海油田服务股份有限公司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中国移动通信集团设计院有限公司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中国汽车工程研究院股份有限公司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建华建材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中国船舶集团有限公司综合技术经济研究院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网易（杭州）网络有限公司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腾讯科技（深圳）有限公司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上海临港知识产权交流促进中心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青岛海尔科技有限公司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宁德时代新能源科技股份有限公司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南方电网科学研究院有限责任公司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合众新能源汽车股份有限公司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杭州知识产权保护中心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国网数字科技控股有限公司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高德软件有限公司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成都秦川物联网科技股份有限公司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超凡知识产权服务股份有限公司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北京字节跳动网络技术有限公司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北京同立钧成知识产权代理有限公司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北京市中伦律师事务所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北京市柳沈律师事务所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北京嘀嘀无限科技发展有限公司</w:t>
            </w:r>
          </w:p>
        </w:tc>
      </w:tr>
    </w:tbl>
    <w:p>
      <w:pPr>
        <w:spacing w:line="56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wODY2M2RjYmYxZWRmM2I0NTlhZGRhYTI3ZDdjODYifQ=="/>
  </w:docVars>
  <w:rsids>
    <w:rsidRoot w:val="005A1B0D"/>
    <w:rsid w:val="00084B71"/>
    <w:rsid w:val="00094263"/>
    <w:rsid w:val="000B676C"/>
    <w:rsid w:val="00101A7C"/>
    <w:rsid w:val="00156647"/>
    <w:rsid w:val="00176E83"/>
    <w:rsid w:val="001A2CD6"/>
    <w:rsid w:val="001B6E6F"/>
    <w:rsid w:val="001D2DD0"/>
    <w:rsid w:val="001D7E7A"/>
    <w:rsid w:val="00220271"/>
    <w:rsid w:val="0026683F"/>
    <w:rsid w:val="002A036D"/>
    <w:rsid w:val="002F026C"/>
    <w:rsid w:val="002F4B2C"/>
    <w:rsid w:val="00311F63"/>
    <w:rsid w:val="003C33EF"/>
    <w:rsid w:val="003D56A9"/>
    <w:rsid w:val="003D64FA"/>
    <w:rsid w:val="00424BF5"/>
    <w:rsid w:val="00451478"/>
    <w:rsid w:val="004737A5"/>
    <w:rsid w:val="0048642A"/>
    <w:rsid w:val="0051722B"/>
    <w:rsid w:val="005902B4"/>
    <w:rsid w:val="005A1B0D"/>
    <w:rsid w:val="005A3CE6"/>
    <w:rsid w:val="005B4900"/>
    <w:rsid w:val="005F0A24"/>
    <w:rsid w:val="005F6237"/>
    <w:rsid w:val="006A6A78"/>
    <w:rsid w:val="006D7327"/>
    <w:rsid w:val="00735F86"/>
    <w:rsid w:val="00770CD7"/>
    <w:rsid w:val="007A4CF2"/>
    <w:rsid w:val="007C4003"/>
    <w:rsid w:val="0081060F"/>
    <w:rsid w:val="00830275"/>
    <w:rsid w:val="00836B64"/>
    <w:rsid w:val="00895C22"/>
    <w:rsid w:val="008B3E7B"/>
    <w:rsid w:val="0095017F"/>
    <w:rsid w:val="009A17FC"/>
    <w:rsid w:val="00A85971"/>
    <w:rsid w:val="00AB59CA"/>
    <w:rsid w:val="00AE2880"/>
    <w:rsid w:val="00AF347E"/>
    <w:rsid w:val="00AF6684"/>
    <w:rsid w:val="00B20201"/>
    <w:rsid w:val="00BB16D1"/>
    <w:rsid w:val="00BD07A8"/>
    <w:rsid w:val="00BD4CDE"/>
    <w:rsid w:val="00C030E7"/>
    <w:rsid w:val="00C155A2"/>
    <w:rsid w:val="00C24C86"/>
    <w:rsid w:val="00C417EB"/>
    <w:rsid w:val="00C507EE"/>
    <w:rsid w:val="00C5110B"/>
    <w:rsid w:val="00C5680A"/>
    <w:rsid w:val="00C6633B"/>
    <w:rsid w:val="00C75410"/>
    <w:rsid w:val="00CB67C4"/>
    <w:rsid w:val="00CC390C"/>
    <w:rsid w:val="00CC7C03"/>
    <w:rsid w:val="00CE5B99"/>
    <w:rsid w:val="00CF58E5"/>
    <w:rsid w:val="00D14933"/>
    <w:rsid w:val="00D4064A"/>
    <w:rsid w:val="00D97489"/>
    <w:rsid w:val="00E129B8"/>
    <w:rsid w:val="00E12D34"/>
    <w:rsid w:val="00E30460"/>
    <w:rsid w:val="00E7075A"/>
    <w:rsid w:val="00E845F3"/>
    <w:rsid w:val="00E965CE"/>
    <w:rsid w:val="00EA1BE3"/>
    <w:rsid w:val="1C9C3EFA"/>
    <w:rsid w:val="4B9E4C67"/>
    <w:rsid w:val="66C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64DEB-38A0-42CE-8A31-132BBADD0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378</Characters>
  <Lines>6</Lines>
  <Paragraphs>1</Paragraphs>
  <TotalTime>0</TotalTime>
  <ScaleCrop>false</ScaleCrop>
  <LinksUpToDate>false</LinksUpToDate>
  <CharactersWithSpaces>381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2023-03-09T05:59:00Z</dcterms:created>
  <dc:creator>dongxijun</dc:creator>
  <cp:lastModifiedBy>zhangjinzhao</cp:lastModifiedBy>
  <dcterms:modified xsi:type="dcterms:W3CDTF">2023-03-17T12:27:42Z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0CDEB5DC46D94E16ADC43357F301945B</vt:lpwstr>
  </property>
</Properties>
</file>