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9B95C" w14:textId="77777777" w:rsidR="0094257C" w:rsidRPr="0094257C" w:rsidRDefault="0094257C" w:rsidP="0094257C">
      <w:pPr>
        <w:rPr>
          <w:rFonts w:ascii="宋体" w:eastAsia="宋体" w:hAnsi="宋体" w:cs="Times New Roman"/>
          <w:b/>
        </w:rPr>
      </w:pPr>
      <w:proofErr w:type="gramStart"/>
      <w:r w:rsidRPr="0094257C">
        <w:rPr>
          <w:rFonts w:ascii="宋体" w:eastAsia="宋体" w:hAnsi="宋体" w:cs="Times New Roman" w:hint="eastAsia"/>
          <w:b/>
        </w:rPr>
        <w:t>博奥炭黑</w:t>
      </w:r>
      <w:proofErr w:type="gramEnd"/>
      <w:r w:rsidRPr="0094257C">
        <w:rPr>
          <w:rFonts w:ascii="宋体" w:eastAsia="宋体" w:hAnsi="宋体" w:cs="Times New Roman" w:hint="eastAsia"/>
          <w:b/>
        </w:rPr>
        <w:t>入选“山东省2023年度创新型中小企业”</w:t>
      </w:r>
    </w:p>
    <w:p w14:paraId="2408CF59" w14:textId="77777777" w:rsidR="0094257C" w:rsidRPr="0094257C" w:rsidRDefault="0094257C" w:rsidP="0094257C">
      <w:pPr>
        <w:rPr>
          <w:rFonts w:ascii="宋体" w:eastAsia="宋体" w:hAnsi="宋体" w:cs="Times New Roman"/>
          <w:color w:val="00B050"/>
        </w:rPr>
      </w:pPr>
      <w:r w:rsidRPr="0094257C">
        <w:rPr>
          <w:rFonts w:ascii="宋体" w:eastAsia="宋体" w:hAnsi="宋体" w:cs="Times New Roman" w:hint="eastAsia"/>
          <w:color w:val="00B050"/>
        </w:rPr>
        <w:t>据《</w:t>
      </w:r>
      <w:r w:rsidRPr="0094257C">
        <w:rPr>
          <w:rFonts w:ascii="宋体" w:eastAsia="宋体" w:hAnsi="宋体" w:cs="Times New Roman" w:hint="eastAsia"/>
          <w:i/>
          <w:color w:val="00B050"/>
        </w:rPr>
        <w:t>山东省工业和信息化厅官网，</w:t>
      </w:r>
      <w:r w:rsidRPr="0094257C">
        <w:rPr>
          <w:rFonts w:ascii="宋体" w:eastAsia="宋体" w:hAnsi="宋体" w:cs="Times New Roman"/>
          <w:i/>
          <w:color w:val="00B050"/>
        </w:rPr>
        <w:t>http://gxt.shandong.gov.cn</w:t>
      </w:r>
      <w:r w:rsidRPr="0094257C">
        <w:rPr>
          <w:rFonts w:ascii="宋体" w:eastAsia="宋体" w:hAnsi="宋体" w:cs="Times New Roman" w:hint="eastAsia"/>
          <w:color w:val="00B050"/>
        </w:rPr>
        <w:t>》2023-04-24报道：山东省工业和信息化</w:t>
      </w:r>
      <w:proofErr w:type="gramStart"/>
      <w:r w:rsidRPr="0094257C">
        <w:rPr>
          <w:rFonts w:ascii="宋体" w:eastAsia="宋体" w:hAnsi="宋体" w:cs="Times New Roman" w:hint="eastAsia"/>
          <w:color w:val="00B050"/>
        </w:rPr>
        <w:t>厅今日</w:t>
      </w:r>
      <w:proofErr w:type="gramEnd"/>
      <w:r w:rsidRPr="0094257C">
        <w:rPr>
          <w:rFonts w:ascii="宋体" w:eastAsia="宋体" w:hAnsi="宋体" w:cs="Times New Roman" w:hint="eastAsia"/>
          <w:color w:val="00B050"/>
        </w:rPr>
        <w:t>公布了2023年度第一批创新型中小企业名单，青州</w:t>
      </w:r>
      <w:proofErr w:type="gramStart"/>
      <w:r w:rsidRPr="0094257C">
        <w:rPr>
          <w:rFonts w:ascii="宋体" w:eastAsia="宋体" w:hAnsi="宋体" w:cs="Times New Roman" w:hint="eastAsia"/>
          <w:color w:val="00B050"/>
        </w:rPr>
        <w:t>市博奥炭黑</w:t>
      </w:r>
      <w:proofErr w:type="gramEnd"/>
      <w:r w:rsidRPr="0094257C">
        <w:rPr>
          <w:rFonts w:ascii="宋体" w:eastAsia="宋体" w:hAnsi="宋体" w:cs="Times New Roman" w:hint="eastAsia"/>
          <w:color w:val="00B050"/>
        </w:rPr>
        <w:t>有限责任公司入选其中。此次入选创新型中小企业，将进一步推动该公司的创新能力和核心竞争力的提升，为炭黑产业的发展注入新动力。</w:t>
      </w:r>
    </w:p>
    <w:p w14:paraId="01074368" w14:textId="77777777" w:rsidR="0094257C" w:rsidRPr="0094257C" w:rsidRDefault="0094257C" w:rsidP="0094257C">
      <w:pPr>
        <w:rPr>
          <w:rFonts w:ascii="宋体" w:eastAsia="宋体" w:hAnsi="宋体" w:cs="Times New Roman"/>
        </w:rPr>
      </w:pPr>
      <w:r w:rsidRPr="0094257C">
        <w:rPr>
          <w:rFonts w:ascii="宋体" w:eastAsia="宋体" w:hAnsi="宋体" w:cs="Times New Roman" w:hint="eastAsia"/>
          <w:color w:val="00B050"/>
        </w:rPr>
        <w:t>据了解，山东工信厅要求，创新型中小企业要聚焦主业、强化创新，努力增强核心竞争力，早日努力发展成为专精特新中小企业、专精特新“小巨人”企业，为全省民营经济和中小企业高质量发展做出积极贡献。该公司成立于2004年，是以生产橡胶用炭黑为主的企业，当前年产能力约为20万吨，其中软质和硬质炭黑产能各10万吨。</w:t>
      </w:r>
      <w:r w:rsidRPr="0094257C">
        <w:rPr>
          <w:rFonts w:ascii="宋体" w:eastAsia="宋体" w:hAnsi="宋体" w:cs="Times New Roman"/>
        </w:rPr>
        <w:t xml:space="preserve"> </w:t>
      </w:r>
      <w:r w:rsidRPr="0094257C">
        <w:rPr>
          <w:rFonts w:ascii="宋体" w:eastAsia="宋体" w:hAnsi="宋体" w:cs="Times New Roman" w:hint="eastAsia"/>
        </w:rPr>
        <w:t>（报道员）</w:t>
      </w:r>
    </w:p>
    <w:p w14:paraId="5A820C43" w14:textId="77777777" w:rsidR="00E33E1F" w:rsidRDefault="00E33E1F"/>
    <w:sectPr w:rsidR="00E33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314A4" w14:textId="77777777" w:rsidR="00744A0A" w:rsidRDefault="00744A0A" w:rsidP="0094257C">
      <w:r>
        <w:separator/>
      </w:r>
    </w:p>
  </w:endnote>
  <w:endnote w:type="continuationSeparator" w:id="0">
    <w:p w14:paraId="15785D84" w14:textId="77777777" w:rsidR="00744A0A" w:rsidRDefault="00744A0A" w:rsidP="0094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7201" w14:textId="77777777" w:rsidR="00744A0A" w:rsidRDefault="00744A0A" w:rsidP="0094257C">
      <w:r>
        <w:separator/>
      </w:r>
    </w:p>
  </w:footnote>
  <w:footnote w:type="continuationSeparator" w:id="0">
    <w:p w14:paraId="41781955" w14:textId="77777777" w:rsidR="00744A0A" w:rsidRDefault="00744A0A" w:rsidP="009425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78"/>
    <w:rsid w:val="001C6078"/>
    <w:rsid w:val="00744A0A"/>
    <w:rsid w:val="0094257C"/>
    <w:rsid w:val="00E3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62D4F9A-A616-4DBC-B2AA-F5F83D5E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57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25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2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25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2023-05-29T01:34:00Z</dcterms:created>
  <dcterms:modified xsi:type="dcterms:W3CDTF">2023-05-29T01:35:00Z</dcterms:modified>
</cp:coreProperties>
</file>