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20987" w14:textId="77777777" w:rsidR="0054407A" w:rsidRPr="0054407A" w:rsidRDefault="0054407A" w:rsidP="0054407A">
      <w:pPr>
        <w:rPr>
          <w:rFonts w:ascii="宋体" w:eastAsia="宋体" w:hAnsi="宋体" w:cs="Times New Roman"/>
          <w:b/>
          <w:szCs w:val="21"/>
        </w:rPr>
      </w:pPr>
      <w:r w:rsidRPr="0054407A">
        <w:rPr>
          <w:rFonts w:ascii="宋体" w:eastAsia="宋体" w:hAnsi="宋体" w:cs="Times New Roman" w:hint="eastAsia"/>
          <w:b/>
          <w:szCs w:val="21"/>
        </w:rPr>
        <w:t>我国近年炭黑表观消费量统计</w:t>
      </w:r>
    </w:p>
    <w:p w14:paraId="40834289" w14:textId="77777777" w:rsidR="0054407A" w:rsidRPr="0054407A" w:rsidRDefault="0054407A" w:rsidP="0054407A">
      <w:pPr>
        <w:rPr>
          <w:rFonts w:ascii="宋体" w:eastAsia="宋体" w:hAnsi="宋体" w:cs="Times New Roman"/>
          <w:szCs w:val="21"/>
        </w:rPr>
      </w:pPr>
      <w:r w:rsidRPr="0054407A">
        <w:rPr>
          <w:rFonts w:ascii="宋体" w:eastAsia="宋体" w:hAnsi="宋体" w:cs="Times New Roman" w:hint="eastAsia"/>
          <w:szCs w:val="21"/>
        </w:rPr>
        <w:t>近年来，我国的炭黑产量和表观消费量参见下表。表中数据，炭黑产量是来自于中国橡胶工业协会炭黑分会历年发布的数据；进出口量，则是依据中国海关总署发布的统计数据；而表观消费量，即为当年的产量+进口量-出口量。</w:t>
      </w:r>
    </w:p>
    <w:p w14:paraId="069C650E" w14:textId="77777777" w:rsidR="0054407A" w:rsidRPr="0054407A" w:rsidRDefault="0054407A" w:rsidP="0054407A">
      <w:pPr>
        <w:rPr>
          <w:rFonts w:ascii="宋体" w:eastAsia="宋体" w:hAnsi="宋体" w:cs="Times New Roman"/>
          <w:b/>
          <w:sz w:val="15"/>
          <w:szCs w:val="15"/>
        </w:rPr>
      </w:pPr>
    </w:p>
    <w:tbl>
      <w:tblPr>
        <w:tblW w:w="0" w:type="auto"/>
        <w:tblInd w:w="374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26"/>
        <w:gridCol w:w="1134"/>
        <w:gridCol w:w="992"/>
        <w:gridCol w:w="992"/>
        <w:gridCol w:w="993"/>
        <w:gridCol w:w="1134"/>
        <w:gridCol w:w="789"/>
      </w:tblGrid>
      <w:tr w:rsidR="0054407A" w:rsidRPr="0054407A" w14:paraId="3EA11C0F" w14:textId="77777777" w:rsidTr="0054407A">
        <w:trPr>
          <w:trHeight w:val="285"/>
        </w:trPr>
        <w:tc>
          <w:tcPr>
            <w:tcW w:w="1526" w:type="dxa"/>
            <w:shd w:val="clear" w:color="auto" w:fill="FABF8F"/>
            <w:vAlign w:val="center"/>
          </w:tcPr>
          <w:p w14:paraId="38DD710D" w14:textId="77777777" w:rsidR="0054407A" w:rsidRPr="0054407A" w:rsidRDefault="0054407A" w:rsidP="0054407A">
            <w:pPr>
              <w:ind w:firstLineChars="147" w:firstLine="310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b/>
                <w:bCs/>
                <w:szCs w:val="21"/>
              </w:rPr>
              <w:t>年  份</w:t>
            </w:r>
          </w:p>
        </w:tc>
        <w:tc>
          <w:tcPr>
            <w:tcW w:w="1134" w:type="dxa"/>
            <w:shd w:val="clear" w:color="auto" w:fill="FABF8F"/>
            <w:vAlign w:val="center"/>
          </w:tcPr>
          <w:p w14:paraId="2246C495" w14:textId="77777777" w:rsidR="0054407A" w:rsidRPr="0054407A" w:rsidRDefault="0054407A" w:rsidP="0054407A">
            <w:pPr>
              <w:ind w:firstLineChars="49" w:firstLine="103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54407A">
              <w:rPr>
                <w:rFonts w:ascii="宋体" w:eastAsia="宋体" w:hAnsi="宋体" w:cs="Times New Roman"/>
                <w:b/>
                <w:bCs/>
                <w:szCs w:val="21"/>
              </w:rPr>
              <w:t>20</w:t>
            </w:r>
            <w:r w:rsidRPr="0054407A">
              <w:rPr>
                <w:rFonts w:ascii="宋体" w:eastAsia="宋体" w:hAnsi="宋体" w:cs="Times New Roman" w:hint="eastAsia"/>
                <w:b/>
                <w:bCs/>
                <w:szCs w:val="21"/>
              </w:rPr>
              <w:t>17</w:t>
            </w:r>
          </w:p>
        </w:tc>
        <w:tc>
          <w:tcPr>
            <w:tcW w:w="992" w:type="dxa"/>
            <w:shd w:val="clear" w:color="auto" w:fill="FABF8F"/>
            <w:vAlign w:val="center"/>
          </w:tcPr>
          <w:p w14:paraId="0FF05F33" w14:textId="77777777" w:rsidR="0054407A" w:rsidRPr="0054407A" w:rsidRDefault="0054407A" w:rsidP="0054407A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54407A">
              <w:rPr>
                <w:rFonts w:ascii="宋体" w:eastAsia="宋体" w:hAnsi="宋体" w:cs="Times New Roman"/>
                <w:b/>
                <w:bCs/>
                <w:szCs w:val="21"/>
              </w:rPr>
              <w:t>20</w:t>
            </w:r>
            <w:r w:rsidRPr="0054407A">
              <w:rPr>
                <w:rFonts w:ascii="宋体" w:eastAsia="宋体" w:hAnsi="宋体" w:cs="Times New Roman" w:hint="eastAsia"/>
                <w:b/>
                <w:bCs/>
                <w:szCs w:val="21"/>
              </w:rPr>
              <w:t>18</w:t>
            </w:r>
          </w:p>
        </w:tc>
        <w:tc>
          <w:tcPr>
            <w:tcW w:w="992" w:type="dxa"/>
            <w:shd w:val="clear" w:color="auto" w:fill="FABF8F"/>
            <w:vAlign w:val="center"/>
          </w:tcPr>
          <w:p w14:paraId="1380DD8E" w14:textId="77777777" w:rsidR="0054407A" w:rsidRPr="0054407A" w:rsidRDefault="0054407A" w:rsidP="0054407A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54407A">
              <w:rPr>
                <w:rFonts w:ascii="宋体" w:eastAsia="宋体" w:hAnsi="宋体" w:cs="Times New Roman"/>
                <w:b/>
                <w:bCs/>
                <w:szCs w:val="21"/>
              </w:rPr>
              <w:t>20</w:t>
            </w:r>
            <w:r w:rsidRPr="0054407A">
              <w:rPr>
                <w:rFonts w:ascii="宋体" w:eastAsia="宋体" w:hAnsi="宋体" w:cs="Times New Roman" w:hint="eastAsia"/>
                <w:b/>
                <w:bCs/>
                <w:szCs w:val="21"/>
              </w:rPr>
              <w:t>19</w:t>
            </w:r>
          </w:p>
        </w:tc>
        <w:tc>
          <w:tcPr>
            <w:tcW w:w="993" w:type="dxa"/>
            <w:shd w:val="clear" w:color="auto" w:fill="FABF8F"/>
            <w:vAlign w:val="center"/>
          </w:tcPr>
          <w:p w14:paraId="51C042A3" w14:textId="77777777" w:rsidR="0054407A" w:rsidRPr="0054407A" w:rsidRDefault="0054407A" w:rsidP="0054407A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54407A">
              <w:rPr>
                <w:rFonts w:ascii="宋体" w:eastAsia="宋体" w:hAnsi="宋体" w:cs="Times New Roman"/>
                <w:b/>
                <w:bCs/>
                <w:szCs w:val="21"/>
              </w:rPr>
              <w:t>20</w:t>
            </w:r>
            <w:r w:rsidRPr="0054407A">
              <w:rPr>
                <w:rFonts w:ascii="宋体" w:eastAsia="宋体" w:hAnsi="宋体" w:cs="Times New Roman" w:hint="eastAsia"/>
                <w:b/>
                <w:bCs/>
                <w:szCs w:val="21"/>
              </w:rPr>
              <w:t>20</w:t>
            </w:r>
          </w:p>
        </w:tc>
        <w:tc>
          <w:tcPr>
            <w:tcW w:w="1134" w:type="dxa"/>
            <w:shd w:val="clear" w:color="auto" w:fill="FABF8F"/>
            <w:vAlign w:val="center"/>
          </w:tcPr>
          <w:p w14:paraId="57C94DF1" w14:textId="77777777" w:rsidR="0054407A" w:rsidRPr="0054407A" w:rsidRDefault="0054407A" w:rsidP="0054407A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54407A">
              <w:rPr>
                <w:rFonts w:ascii="宋体" w:eastAsia="宋体" w:hAnsi="宋体" w:cs="Times New Roman"/>
                <w:b/>
                <w:bCs/>
                <w:szCs w:val="21"/>
              </w:rPr>
              <w:t>20</w:t>
            </w:r>
            <w:r w:rsidRPr="0054407A">
              <w:rPr>
                <w:rFonts w:ascii="宋体" w:eastAsia="宋体" w:hAnsi="宋体" w:cs="Times New Roman" w:hint="eastAsia"/>
                <w:b/>
                <w:bCs/>
                <w:szCs w:val="21"/>
              </w:rPr>
              <w:t>21</w:t>
            </w:r>
          </w:p>
        </w:tc>
        <w:tc>
          <w:tcPr>
            <w:tcW w:w="789" w:type="dxa"/>
            <w:shd w:val="clear" w:color="auto" w:fill="FABF8F"/>
            <w:vAlign w:val="center"/>
          </w:tcPr>
          <w:p w14:paraId="60BFF183" w14:textId="77777777" w:rsidR="0054407A" w:rsidRPr="0054407A" w:rsidRDefault="0054407A" w:rsidP="0054407A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54407A">
              <w:rPr>
                <w:rFonts w:ascii="宋体" w:eastAsia="宋体" w:hAnsi="宋体" w:cs="Times New Roman"/>
                <w:b/>
                <w:bCs/>
                <w:szCs w:val="21"/>
              </w:rPr>
              <w:t>20</w:t>
            </w:r>
            <w:r w:rsidRPr="0054407A">
              <w:rPr>
                <w:rFonts w:ascii="宋体" w:eastAsia="宋体" w:hAnsi="宋体" w:cs="Times New Roman" w:hint="eastAsia"/>
                <w:b/>
                <w:bCs/>
                <w:szCs w:val="21"/>
              </w:rPr>
              <w:t>22</w:t>
            </w:r>
          </w:p>
        </w:tc>
      </w:tr>
      <w:tr w:rsidR="0054407A" w:rsidRPr="0054407A" w14:paraId="5FBF10A2" w14:textId="77777777" w:rsidTr="0054407A">
        <w:trPr>
          <w:trHeight w:val="285"/>
        </w:trPr>
        <w:tc>
          <w:tcPr>
            <w:tcW w:w="1526" w:type="dxa"/>
            <w:shd w:val="clear" w:color="auto" w:fill="FBD4B4"/>
            <w:vAlign w:val="center"/>
          </w:tcPr>
          <w:p w14:paraId="45BE53C0" w14:textId="77777777" w:rsidR="0054407A" w:rsidRPr="0054407A" w:rsidRDefault="0054407A" w:rsidP="0054407A">
            <w:pPr>
              <w:ind w:firstLineChars="150" w:firstLine="315"/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szCs w:val="21"/>
              </w:rPr>
              <w:t>炭黑产量</w:t>
            </w:r>
          </w:p>
        </w:tc>
        <w:tc>
          <w:tcPr>
            <w:tcW w:w="1134" w:type="dxa"/>
            <w:shd w:val="clear" w:color="auto" w:fill="FBD4B4"/>
            <w:vAlign w:val="center"/>
          </w:tcPr>
          <w:p w14:paraId="319FC099" w14:textId="77777777" w:rsidR="0054407A" w:rsidRPr="0054407A" w:rsidRDefault="0054407A" w:rsidP="0054407A">
            <w:pPr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szCs w:val="21"/>
              </w:rPr>
              <w:t>553.7</w:t>
            </w:r>
          </w:p>
        </w:tc>
        <w:tc>
          <w:tcPr>
            <w:tcW w:w="992" w:type="dxa"/>
            <w:shd w:val="clear" w:color="auto" w:fill="FBD4B4"/>
            <w:vAlign w:val="center"/>
          </w:tcPr>
          <w:p w14:paraId="58AC6ADF" w14:textId="77777777" w:rsidR="0054407A" w:rsidRPr="0054407A" w:rsidRDefault="0054407A" w:rsidP="0054407A">
            <w:pPr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szCs w:val="21"/>
              </w:rPr>
              <w:t>571.9</w:t>
            </w:r>
          </w:p>
        </w:tc>
        <w:tc>
          <w:tcPr>
            <w:tcW w:w="992" w:type="dxa"/>
            <w:shd w:val="clear" w:color="auto" w:fill="FBD4B4"/>
            <w:vAlign w:val="center"/>
          </w:tcPr>
          <w:p w14:paraId="698CDD2D" w14:textId="77777777" w:rsidR="0054407A" w:rsidRPr="0054407A" w:rsidRDefault="0054407A" w:rsidP="0054407A">
            <w:pPr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szCs w:val="21"/>
              </w:rPr>
              <w:t>575.3</w:t>
            </w:r>
          </w:p>
        </w:tc>
        <w:tc>
          <w:tcPr>
            <w:tcW w:w="993" w:type="dxa"/>
            <w:shd w:val="clear" w:color="auto" w:fill="FBD4B4"/>
            <w:vAlign w:val="center"/>
          </w:tcPr>
          <w:p w14:paraId="5C0E0454" w14:textId="77777777" w:rsidR="0054407A" w:rsidRPr="0054407A" w:rsidRDefault="0054407A" w:rsidP="0054407A">
            <w:pPr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szCs w:val="21"/>
              </w:rPr>
              <w:t>570.0</w:t>
            </w:r>
          </w:p>
        </w:tc>
        <w:tc>
          <w:tcPr>
            <w:tcW w:w="1134" w:type="dxa"/>
            <w:shd w:val="clear" w:color="auto" w:fill="FBD4B4"/>
            <w:vAlign w:val="center"/>
          </w:tcPr>
          <w:p w14:paraId="20C8E375" w14:textId="77777777" w:rsidR="0054407A" w:rsidRPr="0054407A" w:rsidRDefault="0054407A" w:rsidP="0054407A">
            <w:pPr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szCs w:val="21"/>
              </w:rPr>
              <w:t>632.0</w:t>
            </w:r>
          </w:p>
        </w:tc>
        <w:tc>
          <w:tcPr>
            <w:tcW w:w="789" w:type="dxa"/>
            <w:shd w:val="clear" w:color="auto" w:fill="FBD4B4"/>
            <w:vAlign w:val="center"/>
          </w:tcPr>
          <w:p w14:paraId="55CACA48" w14:textId="77777777" w:rsidR="0054407A" w:rsidRPr="0054407A" w:rsidRDefault="0054407A" w:rsidP="0054407A">
            <w:pPr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szCs w:val="21"/>
              </w:rPr>
              <w:t>594.8</w:t>
            </w:r>
          </w:p>
        </w:tc>
      </w:tr>
      <w:tr w:rsidR="0054407A" w:rsidRPr="0054407A" w14:paraId="4C6B2916" w14:textId="77777777" w:rsidTr="0054407A">
        <w:trPr>
          <w:trHeight w:val="285"/>
        </w:trPr>
        <w:tc>
          <w:tcPr>
            <w:tcW w:w="1526" w:type="dxa"/>
            <w:shd w:val="clear" w:color="auto" w:fill="FABF8F"/>
            <w:vAlign w:val="center"/>
          </w:tcPr>
          <w:p w14:paraId="3FEE06F2" w14:textId="77777777" w:rsidR="0054407A" w:rsidRPr="0054407A" w:rsidRDefault="0054407A" w:rsidP="0054407A">
            <w:pPr>
              <w:ind w:firstLineChars="200" w:firstLine="420"/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szCs w:val="21"/>
              </w:rPr>
              <w:t>进口量</w:t>
            </w:r>
          </w:p>
        </w:tc>
        <w:tc>
          <w:tcPr>
            <w:tcW w:w="1134" w:type="dxa"/>
            <w:shd w:val="clear" w:color="auto" w:fill="FABF8F"/>
            <w:vAlign w:val="center"/>
          </w:tcPr>
          <w:p w14:paraId="298D4191" w14:textId="77777777" w:rsidR="0054407A" w:rsidRPr="0054407A" w:rsidRDefault="0054407A" w:rsidP="0054407A">
            <w:pPr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szCs w:val="21"/>
              </w:rPr>
              <w:t xml:space="preserve"> 10.2</w:t>
            </w:r>
          </w:p>
        </w:tc>
        <w:tc>
          <w:tcPr>
            <w:tcW w:w="992" w:type="dxa"/>
            <w:shd w:val="clear" w:color="auto" w:fill="FABF8F"/>
            <w:vAlign w:val="center"/>
          </w:tcPr>
          <w:p w14:paraId="2B190E60" w14:textId="77777777" w:rsidR="0054407A" w:rsidRPr="0054407A" w:rsidRDefault="0054407A" w:rsidP="0054407A">
            <w:pPr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szCs w:val="21"/>
              </w:rPr>
              <w:t xml:space="preserve">  9.5</w:t>
            </w:r>
          </w:p>
        </w:tc>
        <w:tc>
          <w:tcPr>
            <w:tcW w:w="992" w:type="dxa"/>
            <w:shd w:val="clear" w:color="auto" w:fill="FABF8F"/>
            <w:vAlign w:val="center"/>
          </w:tcPr>
          <w:p w14:paraId="7B494347" w14:textId="77777777" w:rsidR="0054407A" w:rsidRPr="0054407A" w:rsidRDefault="0054407A" w:rsidP="0054407A">
            <w:pPr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szCs w:val="21"/>
              </w:rPr>
              <w:t xml:space="preserve">  7.5</w:t>
            </w:r>
          </w:p>
        </w:tc>
        <w:tc>
          <w:tcPr>
            <w:tcW w:w="993" w:type="dxa"/>
            <w:shd w:val="clear" w:color="auto" w:fill="FABF8F"/>
            <w:vAlign w:val="center"/>
          </w:tcPr>
          <w:p w14:paraId="44A6E2CB" w14:textId="77777777" w:rsidR="0054407A" w:rsidRPr="0054407A" w:rsidRDefault="0054407A" w:rsidP="0054407A">
            <w:pPr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szCs w:val="21"/>
              </w:rPr>
              <w:t xml:space="preserve">  8.7</w:t>
            </w:r>
          </w:p>
        </w:tc>
        <w:tc>
          <w:tcPr>
            <w:tcW w:w="1134" w:type="dxa"/>
            <w:shd w:val="clear" w:color="auto" w:fill="FABF8F"/>
            <w:vAlign w:val="center"/>
          </w:tcPr>
          <w:p w14:paraId="51576415" w14:textId="77777777" w:rsidR="0054407A" w:rsidRPr="0054407A" w:rsidRDefault="0054407A" w:rsidP="0054407A">
            <w:pPr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szCs w:val="21"/>
              </w:rPr>
              <w:t xml:space="preserve"> 10.2</w:t>
            </w:r>
          </w:p>
        </w:tc>
        <w:tc>
          <w:tcPr>
            <w:tcW w:w="789" w:type="dxa"/>
            <w:shd w:val="clear" w:color="auto" w:fill="FABF8F"/>
            <w:vAlign w:val="center"/>
          </w:tcPr>
          <w:p w14:paraId="20A74768" w14:textId="77777777" w:rsidR="0054407A" w:rsidRPr="0054407A" w:rsidRDefault="0054407A" w:rsidP="0054407A">
            <w:pPr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szCs w:val="21"/>
              </w:rPr>
              <w:t xml:space="preserve"> 10.4</w:t>
            </w:r>
          </w:p>
        </w:tc>
      </w:tr>
      <w:tr w:rsidR="0054407A" w:rsidRPr="0054407A" w14:paraId="544DBDBA" w14:textId="77777777" w:rsidTr="0054407A">
        <w:trPr>
          <w:trHeight w:val="285"/>
        </w:trPr>
        <w:tc>
          <w:tcPr>
            <w:tcW w:w="1526" w:type="dxa"/>
            <w:shd w:val="clear" w:color="auto" w:fill="FBD4B4"/>
            <w:vAlign w:val="center"/>
          </w:tcPr>
          <w:p w14:paraId="461415B2" w14:textId="77777777" w:rsidR="0054407A" w:rsidRPr="0054407A" w:rsidRDefault="0054407A" w:rsidP="0054407A">
            <w:pPr>
              <w:ind w:firstLineChars="200" w:firstLine="420"/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szCs w:val="21"/>
              </w:rPr>
              <w:t>出口量</w:t>
            </w:r>
          </w:p>
        </w:tc>
        <w:tc>
          <w:tcPr>
            <w:tcW w:w="1134" w:type="dxa"/>
            <w:shd w:val="clear" w:color="auto" w:fill="FBD4B4"/>
            <w:vAlign w:val="center"/>
          </w:tcPr>
          <w:p w14:paraId="0B912C4D" w14:textId="77777777" w:rsidR="0054407A" w:rsidRPr="0054407A" w:rsidRDefault="0054407A" w:rsidP="0054407A">
            <w:pPr>
              <w:ind w:firstLineChars="50" w:firstLine="105"/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/>
                <w:szCs w:val="21"/>
              </w:rPr>
              <w:t>7</w:t>
            </w:r>
            <w:r w:rsidRPr="0054407A">
              <w:rPr>
                <w:rFonts w:ascii="宋体" w:eastAsia="宋体" w:hAnsi="宋体" w:cs="Times New Roman" w:hint="eastAsia"/>
                <w:szCs w:val="21"/>
              </w:rPr>
              <w:t>3</w:t>
            </w:r>
            <w:r w:rsidRPr="0054407A">
              <w:rPr>
                <w:rFonts w:ascii="宋体" w:eastAsia="宋体" w:hAnsi="宋体" w:cs="Times New Roman"/>
                <w:szCs w:val="21"/>
              </w:rPr>
              <w:t>.</w:t>
            </w:r>
            <w:r w:rsidRPr="0054407A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992" w:type="dxa"/>
            <w:shd w:val="clear" w:color="auto" w:fill="FBD4B4"/>
            <w:vAlign w:val="center"/>
          </w:tcPr>
          <w:p w14:paraId="5B5D4942" w14:textId="77777777" w:rsidR="0054407A" w:rsidRPr="0054407A" w:rsidRDefault="0054407A" w:rsidP="0054407A">
            <w:pPr>
              <w:ind w:firstLineChars="50" w:firstLine="105"/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szCs w:val="21"/>
              </w:rPr>
              <w:t>89.7</w:t>
            </w:r>
          </w:p>
        </w:tc>
        <w:tc>
          <w:tcPr>
            <w:tcW w:w="992" w:type="dxa"/>
            <w:shd w:val="clear" w:color="auto" w:fill="FBD4B4"/>
            <w:vAlign w:val="center"/>
          </w:tcPr>
          <w:p w14:paraId="24D0472A" w14:textId="77777777" w:rsidR="0054407A" w:rsidRPr="0054407A" w:rsidRDefault="0054407A" w:rsidP="0054407A">
            <w:pPr>
              <w:ind w:firstLineChars="50" w:firstLine="105"/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szCs w:val="21"/>
              </w:rPr>
              <w:t>81.3</w:t>
            </w:r>
          </w:p>
        </w:tc>
        <w:tc>
          <w:tcPr>
            <w:tcW w:w="993" w:type="dxa"/>
            <w:shd w:val="clear" w:color="auto" w:fill="FBD4B4"/>
            <w:vAlign w:val="center"/>
          </w:tcPr>
          <w:p w14:paraId="6546D618" w14:textId="77777777" w:rsidR="0054407A" w:rsidRPr="0054407A" w:rsidRDefault="0054407A" w:rsidP="0054407A">
            <w:pPr>
              <w:ind w:firstLineChars="50" w:firstLine="105"/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szCs w:val="21"/>
              </w:rPr>
              <w:t>67.2</w:t>
            </w:r>
          </w:p>
        </w:tc>
        <w:tc>
          <w:tcPr>
            <w:tcW w:w="1134" w:type="dxa"/>
            <w:shd w:val="clear" w:color="auto" w:fill="FBD4B4"/>
            <w:vAlign w:val="center"/>
          </w:tcPr>
          <w:p w14:paraId="69904DA1" w14:textId="77777777" w:rsidR="0054407A" w:rsidRPr="0054407A" w:rsidRDefault="0054407A" w:rsidP="0054407A">
            <w:pPr>
              <w:ind w:firstLineChars="50" w:firstLine="105"/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szCs w:val="21"/>
              </w:rPr>
              <w:t>72.2</w:t>
            </w:r>
          </w:p>
        </w:tc>
        <w:tc>
          <w:tcPr>
            <w:tcW w:w="789" w:type="dxa"/>
            <w:shd w:val="clear" w:color="auto" w:fill="FBD4B4"/>
            <w:vAlign w:val="center"/>
          </w:tcPr>
          <w:p w14:paraId="5FFEFD71" w14:textId="77777777" w:rsidR="0054407A" w:rsidRPr="0054407A" w:rsidRDefault="0054407A" w:rsidP="0054407A">
            <w:pPr>
              <w:ind w:firstLineChars="50" w:firstLine="105"/>
              <w:rPr>
                <w:rFonts w:ascii="宋体" w:eastAsia="宋体" w:hAnsi="宋体" w:cs="Times New Roman"/>
                <w:szCs w:val="21"/>
              </w:rPr>
            </w:pPr>
            <w:r w:rsidRPr="0054407A">
              <w:rPr>
                <w:rFonts w:ascii="宋体" w:eastAsia="宋体" w:hAnsi="宋体" w:cs="Times New Roman"/>
                <w:szCs w:val="21"/>
              </w:rPr>
              <w:t>8</w:t>
            </w:r>
            <w:r w:rsidRPr="0054407A">
              <w:rPr>
                <w:rFonts w:ascii="宋体" w:eastAsia="宋体" w:hAnsi="宋体" w:cs="Times New Roman" w:hint="eastAsia"/>
                <w:szCs w:val="21"/>
              </w:rPr>
              <w:t>1.0</w:t>
            </w:r>
          </w:p>
        </w:tc>
      </w:tr>
      <w:tr w:rsidR="0054407A" w:rsidRPr="0054407A" w14:paraId="7E9CB8BD" w14:textId="77777777" w:rsidTr="0054407A">
        <w:trPr>
          <w:trHeight w:val="285"/>
        </w:trPr>
        <w:tc>
          <w:tcPr>
            <w:tcW w:w="1526" w:type="dxa"/>
            <w:shd w:val="clear" w:color="auto" w:fill="FABF8F"/>
            <w:vAlign w:val="center"/>
          </w:tcPr>
          <w:p w14:paraId="45747511" w14:textId="77777777" w:rsidR="0054407A" w:rsidRPr="0054407A" w:rsidRDefault="0054407A" w:rsidP="0054407A">
            <w:pPr>
              <w:ind w:firstLineChars="49" w:firstLine="103"/>
              <w:rPr>
                <w:rFonts w:ascii="宋体" w:eastAsia="宋体" w:hAnsi="宋体" w:cs="Times New Roman"/>
                <w:b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b/>
                <w:szCs w:val="21"/>
              </w:rPr>
              <w:t>表观消费量</w:t>
            </w:r>
          </w:p>
        </w:tc>
        <w:tc>
          <w:tcPr>
            <w:tcW w:w="1134" w:type="dxa"/>
            <w:shd w:val="clear" w:color="auto" w:fill="FABF8F"/>
            <w:vAlign w:val="center"/>
          </w:tcPr>
          <w:p w14:paraId="1FBBE79E" w14:textId="77777777" w:rsidR="0054407A" w:rsidRPr="0054407A" w:rsidRDefault="0054407A" w:rsidP="0054407A">
            <w:pPr>
              <w:rPr>
                <w:rFonts w:ascii="宋体" w:eastAsia="宋体" w:hAnsi="宋体" w:cs="Times New Roman"/>
                <w:b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b/>
                <w:szCs w:val="21"/>
              </w:rPr>
              <w:t>490.8</w:t>
            </w:r>
          </w:p>
        </w:tc>
        <w:tc>
          <w:tcPr>
            <w:tcW w:w="992" w:type="dxa"/>
            <w:shd w:val="clear" w:color="auto" w:fill="FABF8F"/>
            <w:vAlign w:val="center"/>
          </w:tcPr>
          <w:p w14:paraId="06B15518" w14:textId="77777777" w:rsidR="0054407A" w:rsidRPr="0054407A" w:rsidRDefault="0054407A" w:rsidP="0054407A">
            <w:pPr>
              <w:rPr>
                <w:rFonts w:ascii="宋体" w:eastAsia="宋体" w:hAnsi="宋体" w:cs="Times New Roman"/>
                <w:b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b/>
                <w:szCs w:val="21"/>
              </w:rPr>
              <w:t>491.7</w:t>
            </w:r>
          </w:p>
        </w:tc>
        <w:tc>
          <w:tcPr>
            <w:tcW w:w="992" w:type="dxa"/>
            <w:shd w:val="clear" w:color="auto" w:fill="FABF8F"/>
            <w:vAlign w:val="center"/>
          </w:tcPr>
          <w:p w14:paraId="5C1A3223" w14:textId="77777777" w:rsidR="0054407A" w:rsidRPr="0054407A" w:rsidRDefault="0054407A" w:rsidP="0054407A">
            <w:pPr>
              <w:rPr>
                <w:rFonts w:ascii="宋体" w:eastAsia="宋体" w:hAnsi="宋体" w:cs="Times New Roman"/>
                <w:b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b/>
                <w:szCs w:val="21"/>
              </w:rPr>
              <w:t>501.5</w:t>
            </w:r>
          </w:p>
        </w:tc>
        <w:tc>
          <w:tcPr>
            <w:tcW w:w="993" w:type="dxa"/>
            <w:shd w:val="clear" w:color="auto" w:fill="FABF8F"/>
            <w:vAlign w:val="center"/>
          </w:tcPr>
          <w:p w14:paraId="7402604C" w14:textId="77777777" w:rsidR="0054407A" w:rsidRPr="0054407A" w:rsidRDefault="0054407A" w:rsidP="0054407A">
            <w:pPr>
              <w:rPr>
                <w:rFonts w:ascii="宋体" w:eastAsia="宋体" w:hAnsi="宋体" w:cs="Times New Roman"/>
                <w:b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b/>
                <w:szCs w:val="21"/>
              </w:rPr>
              <w:t>511.5</w:t>
            </w:r>
          </w:p>
        </w:tc>
        <w:tc>
          <w:tcPr>
            <w:tcW w:w="1134" w:type="dxa"/>
            <w:shd w:val="clear" w:color="auto" w:fill="FABF8F"/>
            <w:vAlign w:val="center"/>
          </w:tcPr>
          <w:p w14:paraId="1A353FEB" w14:textId="77777777" w:rsidR="0054407A" w:rsidRPr="0054407A" w:rsidRDefault="0054407A" w:rsidP="0054407A">
            <w:pPr>
              <w:rPr>
                <w:rFonts w:ascii="宋体" w:eastAsia="宋体" w:hAnsi="宋体" w:cs="Times New Roman"/>
                <w:b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b/>
                <w:szCs w:val="21"/>
              </w:rPr>
              <w:t>570.0</w:t>
            </w:r>
          </w:p>
        </w:tc>
        <w:tc>
          <w:tcPr>
            <w:tcW w:w="789" w:type="dxa"/>
            <w:shd w:val="clear" w:color="auto" w:fill="FABF8F"/>
            <w:vAlign w:val="center"/>
          </w:tcPr>
          <w:p w14:paraId="07E1DB0A" w14:textId="77777777" w:rsidR="0054407A" w:rsidRPr="0054407A" w:rsidRDefault="0054407A" w:rsidP="0054407A">
            <w:pPr>
              <w:rPr>
                <w:rFonts w:ascii="宋体" w:eastAsia="宋体" w:hAnsi="宋体" w:cs="Times New Roman"/>
                <w:b/>
                <w:szCs w:val="21"/>
              </w:rPr>
            </w:pPr>
            <w:r w:rsidRPr="0054407A">
              <w:rPr>
                <w:rFonts w:ascii="宋体" w:eastAsia="宋体" w:hAnsi="宋体" w:cs="Times New Roman" w:hint="eastAsia"/>
                <w:b/>
                <w:szCs w:val="21"/>
              </w:rPr>
              <w:t>524.2</w:t>
            </w:r>
          </w:p>
        </w:tc>
      </w:tr>
    </w:tbl>
    <w:p w14:paraId="4C3EA08F" w14:textId="77777777" w:rsidR="006122ED" w:rsidRPr="0054407A" w:rsidRDefault="006122ED"/>
    <w:sectPr w:rsidR="006122ED" w:rsidRPr="005440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624F7" w14:textId="77777777" w:rsidR="003F144A" w:rsidRDefault="003F144A" w:rsidP="0054407A">
      <w:r>
        <w:separator/>
      </w:r>
    </w:p>
  </w:endnote>
  <w:endnote w:type="continuationSeparator" w:id="0">
    <w:p w14:paraId="5C219BE7" w14:textId="77777777" w:rsidR="003F144A" w:rsidRDefault="003F144A" w:rsidP="00544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9B55C" w14:textId="77777777" w:rsidR="003F144A" w:rsidRDefault="003F144A" w:rsidP="0054407A">
      <w:r>
        <w:separator/>
      </w:r>
    </w:p>
  </w:footnote>
  <w:footnote w:type="continuationSeparator" w:id="0">
    <w:p w14:paraId="149C46C7" w14:textId="77777777" w:rsidR="003F144A" w:rsidRDefault="003F144A" w:rsidP="00544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98D"/>
    <w:rsid w:val="003F144A"/>
    <w:rsid w:val="0054407A"/>
    <w:rsid w:val="006122ED"/>
    <w:rsid w:val="00A2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ADFE59A-E175-41F3-864D-1E96ED1B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07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40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40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40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2023-05-29T08:24:00Z</dcterms:created>
  <dcterms:modified xsi:type="dcterms:W3CDTF">2023-05-29T08:25:00Z</dcterms:modified>
</cp:coreProperties>
</file>