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95B" w:rsidRPr="008D361F" w:rsidRDefault="00C1595B" w:rsidP="00C1595B">
      <w:pPr>
        <w:rPr>
          <w:rFonts w:asciiTheme="minorEastAsia" w:eastAsiaTheme="minorEastAsia" w:hAnsiTheme="minorEastAsia"/>
          <w:b/>
          <w:szCs w:val="21"/>
        </w:rPr>
      </w:pPr>
      <w:proofErr w:type="gramStart"/>
      <w:r w:rsidRPr="008D361F">
        <w:rPr>
          <w:rFonts w:asciiTheme="minorEastAsia" w:eastAsiaTheme="minorEastAsia" w:hAnsiTheme="minorEastAsia" w:hint="eastAsia"/>
          <w:b/>
          <w:szCs w:val="21"/>
        </w:rPr>
        <w:t>烁元新材料</w:t>
      </w:r>
      <w:proofErr w:type="gramEnd"/>
      <w:r>
        <w:rPr>
          <w:rFonts w:asciiTheme="minorEastAsia" w:eastAsiaTheme="minorEastAsia" w:hAnsiTheme="minorEastAsia" w:hint="eastAsia"/>
          <w:b/>
          <w:szCs w:val="21"/>
        </w:rPr>
        <w:t>今年</w:t>
      </w:r>
      <w:r w:rsidRPr="008D361F">
        <w:rPr>
          <w:rFonts w:asciiTheme="minorEastAsia" w:eastAsiaTheme="minorEastAsia" w:hAnsiTheme="minorEastAsia" w:hint="eastAsia"/>
          <w:b/>
          <w:szCs w:val="21"/>
        </w:rPr>
        <w:t>实施3万吨橡胶用高性能炭黑项目</w:t>
      </w:r>
    </w:p>
    <w:p w:rsidR="00C1595B" w:rsidRPr="000C0528" w:rsidRDefault="00C1595B" w:rsidP="00C1595B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1"/>
        </w:rPr>
        <w:t>据《</w:t>
      </w:r>
      <w:r w:rsidRPr="00600C09">
        <w:rPr>
          <w:rFonts w:asciiTheme="minorEastAsia" w:eastAsiaTheme="minorEastAsia" w:hAnsiTheme="minorEastAsia" w:hint="eastAsia"/>
          <w:i/>
          <w:szCs w:val="21"/>
        </w:rPr>
        <w:t>中能联合网</w:t>
      </w:r>
      <w:r>
        <w:rPr>
          <w:rFonts w:asciiTheme="minorEastAsia" w:eastAsiaTheme="minorEastAsia" w:hAnsiTheme="minorEastAsia" w:hint="eastAsia"/>
          <w:szCs w:val="21"/>
        </w:rPr>
        <w:t>》</w:t>
      </w:r>
      <w:r>
        <w:rPr>
          <w:rFonts w:asciiTheme="minorEastAsia" w:eastAsiaTheme="minorEastAsia" w:hAnsiTheme="minorEastAsia" w:hint="eastAsia"/>
        </w:rPr>
        <w:t>报道：</w:t>
      </w:r>
      <w:proofErr w:type="gramStart"/>
      <w:r w:rsidRPr="008D361F">
        <w:rPr>
          <w:rFonts w:asciiTheme="minorEastAsia" w:eastAsiaTheme="minorEastAsia" w:hAnsiTheme="minorEastAsia" w:hint="eastAsia"/>
          <w:szCs w:val="21"/>
        </w:rPr>
        <w:t>烁元新材料</w:t>
      </w:r>
      <w:proofErr w:type="gramEnd"/>
      <w:r w:rsidRPr="008D361F">
        <w:rPr>
          <w:rFonts w:asciiTheme="minorEastAsia" w:eastAsiaTheme="minorEastAsia" w:hAnsiTheme="minorEastAsia" w:hint="eastAsia"/>
          <w:szCs w:val="21"/>
        </w:rPr>
        <w:t>(东营)股份有限公司</w:t>
      </w:r>
      <w:r>
        <w:rPr>
          <w:rFonts w:asciiTheme="minorEastAsia" w:eastAsiaTheme="minorEastAsia" w:hAnsiTheme="minorEastAsia" w:hint="eastAsia"/>
          <w:szCs w:val="21"/>
        </w:rPr>
        <w:t>近日</w:t>
      </w:r>
      <w:r w:rsidRPr="008D361F">
        <w:rPr>
          <w:rFonts w:asciiTheme="minorEastAsia" w:eastAsiaTheme="minorEastAsia" w:hAnsiTheme="minorEastAsia" w:hint="eastAsia"/>
          <w:szCs w:val="21"/>
        </w:rPr>
        <w:t>决定在2023年实施3万吨橡胶用高性能炭黑项目</w:t>
      </w:r>
      <w:r>
        <w:rPr>
          <w:rFonts w:asciiTheme="minorEastAsia" w:eastAsiaTheme="minorEastAsia" w:hAnsiTheme="minorEastAsia" w:hint="eastAsia"/>
          <w:szCs w:val="21"/>
        </w:rPr>
        <w:t>，</w:t>
      </w:r>
      <w:r w:rsidRPr="008D361F">
        <w:rPr>
          <w:rFonts w:asciiTheme="minorEastAsia" w:eastAsiaTheme="minorEastAsia" w:hAnsiTheme="minorEastAsia" w:hint="eastAsia"/>
          <w:szCs w:val="21"/>
        </w:rPr>
        <w:t>进一步巩固该公司在高品质炭黑市场</w:t>
      </w:r>
      <w:r>
        <w:rPr>
          <w:rFonts w:asciiTheme="minorEastAsia" w:eastAsiaTheme="minorEastAsia" w:hAnsiTheme="minorEastAsia" w:hint="eastAsia"/>
          <w:szCs w:val="21"/>
        </w:rPr>
        <w:t>中</w:t>
      </w:r>
      <w:r w:rsidRPr="008D361F">
        <w:rPr>
          <w:rFonts w:asciiTheme="minorEastAsia" w:eastAsiaTheme="minorEastAsia" w:hAnsiTheme="minorEastAsia" w:hint="eastAsia"/>
          <w:szCs w:val="21"/>
        </w:rPr>
        <w:t>的竞争优势。</w:t>
      </w:r>
    </w:p>
    <w:p w:rsidR="00C1595B" w:rsidRDefault="00C1595B" w:rsidP="00C1595B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该项目的第二次环评公示已于2022年4月通过，该工程占地约2万平方米，建筑面积7500平方米，建设造粒厂房、包装厂房及其他附属建筑物。这条</w:t>
      </w:r>
      <w:r w:rsidRPr="008D361F">
        <w:rPr>
          <w:rFonts w:asciiTheme="minorEastAsia" w:eastAsiaTheme="minorEastAsia" w:hAnsiTheme="minorEastAsia" w:hint="eastAsia"/>
          <w:szCs w:val="21"/>
        </w:rPr>
        <w:t>3万吨橡胶用高性能炭黑</w:t>
      </w:r>
      <w:r>
        <w:rPr>
          <w:rFonts w:asciiTheme="minorEastAsia" w:eastAsiaTheme="minorEastAsia" w:hAnsiTheme="minorEastAsia" w:hint="eastAsia"/>
          <w:szCs w:val="21"/>
        </w:rPr>
        <w:t>生产线，</w:t>
      </w:r>
      <w:proofErr w:type="gramStart"/>
      <w:r>
        <w:rPr>
          <w:rFonts w:asciiTheme="minorEastAsia" w:eastAsiaTheme="minorEastAsia" w:hAnsiTheme="minorEastAsia" w:hint="eastAsia"/>
          <w:szCs w:val="21"/>
        </w:rPr>
        <w:t>除反应</w:t>
      </w:r>
      <w:proofErr w:type="gramEnd"/>
      <w:r>
        <w:rPr>
          <w:rFonts w:asciiTheme="minorEastAsia" w:eastAsiaTheme="minorEastAsia" w:hAnsiTheme="minorEastAsia" w:hint="eastAsia"/>
          <w:szCs w:val="21"/>
        </w:rPr>
        <w:t>系统之外，也包括收集、精制和存储系统，以及相关公用工程设施。新增设备有反应炉、高温空气预热器、油预热器、主供风机、高效袋滤器、造粒机、干燥机、自动包装机等150多台套专用和通用设备。反应系统采用高温</w:t>
      </w:r>
      <w:proofErr w:type="gramStart"/>
      <w:r>
        <w:rPr>
          <w:rFonts w:asciiTheme="minorEastAsia" w:eastAsiaTheme="minorEastAsia" w:hAnsiTheme="minorEastAsia" w:hint="eastAsia"/>
          <w:szCs w:val="21"/>
        </w:rPr>
        <w:t>裂解双</w:t>
      </w:r>
      <w:proofErr w:type="gramEnd"/>
      <w:r>
        <w:rPr>
          <w:rFonts w:asciiTheme="minorEastAsia" w:eastAsiaTheme="minorEastAsia" w:hAnsiTheme="minorEastAsia" w:hint="eastAsia"/>
          <w:szCs w:val="21"/>
        </w:rPr>
        <w:t>燃料工艺，即采用油-气或油-油工艺路线，空气高度预热和急冷终止反应。工艺尾气经相应的处理措施，达标排放；废水经厂区初步处理之后，委托污水专业处置公司深度净化；噪声达标，固体废弃物达标处置。</w:t>
      </w:r>
    </w:p>
    <w:p w:rsidR="00C1595B" w:rsidRDefault="00C1595B" w:rsidP="00C1595B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据了解，该</w:t>
      </w:r>
      <w:r w:rsidRPr="0084421F">
        <w:rPr>
          <w:rFonts w:asciiTheme="minorEastAsia" w:eastAsiaTheme="minorEastAsia" w:hAnsiTheme="minorEastAsia" w:hint="eastAsia"/>
          <w:szCs w:val="21"/>
        </w:rPr>
        <w:t>公司是</w:t>
      </w:r>
      <w:r>
        <w:rPr>
          <w:rFonts w:asciiTheme="minorEastAsia" w:eastAsiaTheme="minorEastAsia" w:hAnsiTheme="minorEastAsia" w:hint="eastAsia"/>
          <w:szCs w:val="21"/>
        </w:rPr>
        <w:t>一家专业从事橡胶用炭黑研发、生产、销售和服务的高新技术企业,</w:t>
      </w:r>
      <w:r w:rsidRPr="0084421F">
        <w:rPr>
          <w:rFonts w:asciiTheme="minorEastAsia" w:eastAsiaTheme="minorEastAsia" w:hAnsiTheme="minorEastAsia" w:hint="eastAsia"/>
          <w:szCs w:val="21"/>
        </w:rPr>
        <w:t>位于山东省东营市广饶经济开发区，年生产能力16</w:t>
      </w:r>
      <w:r>
        <w:rPr>
          <w:rFonts w:asciiTheme="minorEastAsia" w:eastAsiaTheme="minorEastAsia" w:hAnsiTheme="minorEastAsia" w:hint="eastAsia"/>
          <w:szCs w:val="21"/>
        </w:rPr>
        <w:t>万</w:t>
      </w:r>
      <w:r w:rsidRPr="0084421F">
        <w:rPr>
          <w:rFonts w:asciiTheme="minorEastAsia" w:eastAsiaTheme="minorEastAsia" w:hAnsiTheme="minorEastAsia" w:hint="eastAsia"/>
          <w:szCs w:val="21"/>
        </w:rPr>
        <w:t>吨。</w:t>
      </w:r>
      <w:r>
        <w:rPr>
          <w:rFonts w:asciiTheme="minorEastAsia" w:eastAsiaTheme="minorEastAsia" w:hAnsiTheme="minorEastAsia" w:hint="eastAsia"/>
          <w:szCs w:val="21"/>
        </w:rPr>
        <w:t>该公司</w:t>
      </w:r>
      <w:r w:rsidRPr="008D361F">
        <w:rPr>
          <w:rFonts w:asciiTheme="minorEastAsia" w:eastAsiaTheme="minorEastAsia" w:hAnsiTheme="minorEastAsia" w:hint="eastAsia"/>
          <w:szCs w:val="21"/>
        </w:rPr>
        <w:t>在广饶轮胎业的地位</w:t>
      </w:r>
      <w:r>
        <w:rPr>
          <w:rFonts w:asciiTheme="minorEastAsia" w:eastAsiaTheme="minorEastAsia" w:hAnsiTheme="minorEastAsia" w:hint="eastAsia"/>
          <w:szCs w:val="21"/>
        </w:rPr>
        <w:t>十分</w:t>
      </w:r>
      <w:r w:rsidRPr="008D361F">
        <w:rPr>
          <w:rFonts w:asciiTheme="minorEastAsia" w:eastAsiaTheme="minorEastAsia" w:hAnsiTheme="minorEastAsia" w:hint="eastAsia"/>
          <w:szCs w:val="21"/>
        </w:rPr>
        <w:t>重要，在东营市</w:t>
      </w:r>
      <w:r>
        <w:rPr>
          <w:rFonts w:asciiTheme="minorEastAsia" w:eastAsiaTheme="minorEastAsia" w:hAnsiTheme="minorEastAsia" w:hint="eastAsia"/>
          <w:szCs w:val="21"/>
        </w:rPr>
        <w:t>政府</w:t>
      </w:r>
      <w:r w:rsidRPr="008D361F">
        <w:rPr>
          <w:rFonts w:asciiTheme="minorEastAsia" w:eastAsiaTheme="minorEastAsia" w:hAnsiTheme="minorEastAsia" w:hint="eastAsia"/>
          <w:szCs w:val="21"/>
        </w:rPr>
        <w:t>发布的《东营市橡胶轮胎产业2023—2025年发展规划</w:t>
      </w:r>
      <w:r>
        <w:rPr>
          <w:rFonts w:asciiTheme="minorEastAsia" w:eastAsiaTheme="minorEastAsia" w:hAnsiTheme="minorEastAsia" w:hint="eastAsia"/>
          <w:szCs w:val="21"/>
        </w:rPr>
        <w:t>》中明确指出，</w:t>
      </w:r>
      <w:proofErr w:type="gramStart"/>
      <w:r w:rsidRPr="008D361F">
        <w:rPr>
          <w:rFonts w:asciiTheme="minorEastAsia" w:eastAsiaTheme="minorEastAsia" w:hAnsiTheme="minorEastAsia" w:hint="eastAsia"/>
          <w:szCs w:val="21"/>
        </w:rPr>
        <w:t>支持烁元新材料</w:t>
      </w:r>
      <w:proofErr w:type="gramEnd"/>
      <w:r w:rsidRPr="008D361F">
        <w:rPr>
          <w:rFonts w:asciiTheme="minorEastAsia" w:eastAsiaTheme="minorEastAsia" w:hAnsiTheme="minorEastAsia" w:hint="eastAsia"/>
          <w:szCs w:val="21"/>
        </w:rPr>
        <w:t>在内的6家轮胎业公司通过优化企业优质资产，加快企业上市步伐，并</w:t>
      </w:r>
      <w:proofErr w:type="gramStart"/>
      <w:r w:rsidRPr="008D361F">
        <w:rPr>
          <w:rFonts w:asciiTheme="minorEastAsia" w:eastAsiaTheme="minorEastAsia" w:hAnsiTheme="minorEastAsia" w:hint="eastAsia"/>
          <w:szCs w:val="21"/>
        </w:rPr>
        <w:t>对烁元新材料</w:t>
      </w:r>
      <w:proofErr w:type="gramEnd"/>
      <w:r w:rsidRPr="008D361F">
        <w:rPr>
          <w:rFonts w:asciiTheme="minorEastAsia" w:eastAsiaTheme="minorEastAsia" w:hAnsiTheme="minorEastAsia" w:hint="eastAsia"/>
          <w:szCs w:val="21"/>
        </w:rPr>
        <w:t>给予专项激励支持。</w:t>
      </w:r>
      <w:r>
        <w:rPr>
          <w:rFonts w:asciiTheme="minorEastAsia" w:eastAsiaTheme="minorEastAsia" w:hAnsiTheme="minorEastAsia" w:hint="eastAsia"/>
          <w:szCs w:val="21"/>
        </w:rPr>
        <w:t>（报道员）</w:t>
      </w:r>
    </w:p>
    <w:p w:rsidR="00246388" w:rsidRDefault="00246388"/>
    <w:sectPr w:rsidR="00246388" w:rsidSect="002463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595B"/>
    <w:rsid w:val="00246388"/>
    <w:rsid w:val="00C15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95B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2023-04-19T02:46:00Z</dcterms:created>
  <dcterms:modified xsi:type="dcterms:W3CDTF">2023-04-19T02:46:00Z</dcterms:modified>
</cp:coreProperties>
</file>