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3552E3" w14:textId="77777777" w:rsidR="004079F3" w:rsidRPr="004079F3" w:rsidRDefault="004079F3" w:rsidP="004079F3">
      <w:pPr>
        <w:rPr>
          <w:b/>
        </w:rPr>
      </w:pPr>
      <w:r w:rsidRPr="004079F3">
        <w:rPr>
          <w:rFonts w:hint="eastAsia"/>
          <w:b/>
        </w:rPr>
        <w:t>炭黑院研发出锂电池导电浆料助力新能源</w:t>
      </w:r>
    </w:p>
    <w:p w14:paraId="46B979D9" w14:textId="77777777" w:rsidR="004079F3" w:rsidRPr="004079F3" w:rsidRDefault="004079F3" w:rsidP="004079F3">
      <w:bookmarkStart w:id="0" w:name="OLE_LINK739"/>
      <w:bookmarkStart w:id="1" w:name="OLE_LINK740"/>
      <w:bookmarkStart w:id="2" w:name="OLE_LINK867"/>
      <w:bookmarkStart w:id="3" w:name="OLE_LINK868"/>
      <w:bookmarkStart w:id="4" w:name="OLE_LINK869"/>
      <w:bookmarkStart w:id="5" w:name="OLE_LINK870"/>
      <w:bookmarkStart w:id="6" w:name="OLE_LINK871"/>
      <w:r w:rsidRPr="004079F3">
        <w:rPr>
          <w:rFonts w:hint="eastAsia"/>
        </w:rPr>
        <w:t>据《</w:t>
      </w:r>
      <w:r w:rsidRPr="004079F3">
        <w:rPr>
          <w:rFonts w:hint="eastAsia"/>
          <w:i/>
        </w:rPr>
        <w:t>中昊黑元化工研究设计院有限公司公众平台</w:t>
      </w:r>
      <w:r w:rsidRPr="004079F3">
        <w:rPr>
          <w:rFonts w:hint="eastAsia"/>
        </w:rPr>
        <w:t>》</w:t>
      </w:r>
      <w:bookmarkEnd w:id="0"/>
      <w:bookmarkEnd w:id="1"/>
      <w:r w:rsidRPr="004079F3">
        <w:rPr>
          <w:rFonts w:hint="eastAsia"/>
        </w:rPr>
        <w:t>报道:</w:t>
      </w:r>
      <w:bookmarkEnd w:id="2"/>
      <w:bookmarkEnd w:id="3"/>
      <w:bookmarkEnd w:id="4"/>
      <w:bookmarkEnd w:id="5"/>
      <w:bookmarkEnd w:id="6"/>
      <w:r w:rsidRPr="004079F3">
        <w:rPr>
          <w:rFonts w:hint="eastAsia"/>
        </w:rPr>
        <w:t>6月14日，炭黑院首批高端</w:t>
      </w:r>
      <w:bookmarkStart w:id="7" w:name="OLE_LINK855"/>
      <w:bookmarkStart w:id="8" w:name="OLE_LINK856"/>
      <w:proofErr w:type="gramStart"/>
      <w:r w:rsidRPr="004079F3">
        <w:rPr>
          <w:rFonts w:hint="eastAsia"/>
        </w:rPr>
        <w:t>锂</w:t>
      </w:r>
      <w:proofErr w:type="gramEnd"/>
      <w:r w:rsidRPr="004079F3">
        <w:rPr>
          <w:rFonts w:hint="eastAsia"/>
        </w:rPr>
        <w:t>离子电池用导电浆料</w:t>
      </w:r>
      <w:bookmarkEnd w:id="7"/>
      <w:bookmarkEnd w:id="8"/>
      <w:r w:rsidRPr="004079F3">
        <w:rPr>
          <w:rFonts w:hint="eastAsia"/>
        </w:rPr>
        <w:t>装车发运，送往客户。这次装运发货标志着，炭黑院在新能源技术领域实现了新的突破。</w:t>
      </w:r>
    </w:p>
    <w:p w14:paraId="54845A30" w14:textId="77777777" w:rsidR="004079F3" w:rsidRPr="004079F3" w:rsidRDefault="004079F3" w:rsidP="004079F3">
      <w:pPr>
        <w:rPr>
          <w:b/>
        </w:rPr>
      </w:pPr>
      <w:r w:rsidRPr="004079F3">
        <w:rPr>
          <w:b/>
        </w:rPr>
        <w:drawing>
          <wp:inline distT="0" distB="0" distL="0" distR="0" wp14:anchorId="26C23769" wp14:editId="03D47F9B">
            <wp:extent cx="3089936" cy="2052637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424" t="6218" r="3293" b="76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9937" cy="20526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84D3E7" w14:textId="77777777" w:rsidR="004079F3" w:rsidRPr="004079F3" w:rsidRDefault="004079F3" w:rsidP="004079F3">
      <w:r w:rsidRPr="004079F3">
        <w:rPr>
          <w:rFonts w:hint="eastAsia"/>
        </w:rPr>
        <w:t>随着新能源行业的迅猛发展，锂电池的应用领域越来越广泛，对其质量及技术要求也越来越严格。在高端锂电池领域，具有优异分散性和导电性的炭黑浆料是不可或缺的材料。炭黑院的研发团队，对各种导电材料历经上百次的试验、对比、分析与论证，最终研发出新型高端锂电池专用导电浆料；客户经反复测试和试用，认为该产品性能稳定，具有易分散和超导电等优异性能。近年来，炭黑院研发团队围绕新能源、新材料开发新产品，不断突破高性能碳材料关键技术，助推锂电池行业的快速发展，为新能源行业贡献力量。（报道员）</w:t>
      </w:r>
    </w:p>
    <w:p w14:paraId="5A45033E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6D3F6" w14:textId="77777777" w:rsidR="00414D72" w:rsidRDefault="00414D72" w:rsidP="004079F3">
      <w:r>
        <w:separator/>
      </w:r>
    </w:p>
  </w:endnote>
  <w:endnote w:type="continuationSeparator" w:id="0">
    <w:p w14:paraId="6621654D" w14:textId="77777777" w:rsidR="00414D72" w:rsidRDefault="00414D72" w:rsidP="0040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A9619" w14:textId="77777777" w:rsidR="00414D72" w:rsidRDefault="00414D72" w:rsidP="004079F3">
      <w:r>
        <w:separator/>
      </w:r>
    </w:p>
  </w:footnote>
  <w:footnote w:type="continuationSeparator" w:id="0">
    <w:p w14:paraId="4B1200EB" w14:textId="77777777" w:rsidR="00414D72" w:rsidRDefault="00414D72" w:rsidP="00407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EA0"/>
    <w:rsid w:val="004079F3"/>
    <w:rsid w:val="00414D72"/>
    <w:rsid w:val="005F7F1E"/>
    <w:rsid w:val="009A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709A6761-CDAC-4411-BD3B-75C6E5D13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79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079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079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079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2023-06-26T05:48:00Z</dcterms:created>
  <dcterms:modified xsi:type="dcterms:W3CDTF">2023-06-26T05:48:00Z</dcterms:modified>
</cp:coreProperties>
</file>