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E4" w:rsidRPr="00B416E4" w:rsidRDefault="00B416E4" w:rsidP="00B416E4">
      <w:r w:rsidRPr="00B416E4">
        <w:rPr>
          <w:rFonts w:hint="eastAsia"/>
        </w:rPr>
        <w:t>施瓦尔贝开始生产完全添加回收炭黑的自行车胎</w:t>
      </w:r>
    </w:p>
    <w:p w:rsidR="00B416E4" w:rsidRPr="00B416E4" w:rsidRDefault="00B416E4" w:rsidP="00B416E4">
      <w:r w:rsidRPr="00B416E4">
        <w:rPr>
          <w:rFonts w:hint="eastAsia"/>
        </w:rPr>
        <w:t>据《</w:t>
      </w:r>
      <w:r w:rsidRPr="00B416E4">
        <w:t>European</w:t>
      </w:r>
      <w:r w:rsidRPr="00B416E4">
        <w:rPr>
          <w:rFonts w:hint="eastAsia"/>
        </w:rPr>
        <w:t xml:space="preserve"> Rubber Journal</w:t>
      </w:r>
      <w:r w:rsidRPr="00B416E4">
        <w:rPr>
          <w:rFonts w:hint="eastAsia"/>
        </w:rPr>
        <w:t>》报道：德国自行车轮胎制造商，</w:t>
      </w:r>
      <w:bookmarkStart w:id="0" w:name="OLE_LINK22"/>
      <w:bookmarkStart w:id="1" w:name="OLE_LINK23"/>
      <w:r w:rsidRPr="00B416E4">
        <w:rPr>
          <w:rFonts w:hint="eastAsia"/>
        </w:rPr>
        <w:t>施瓦尔贝公司</w:t>
      </w:r>
      <w:bookmarkEnd w:id="0"/>
      <w:bookmarkEnd w:id="1"/>
      <w:r w:rsidRPr="00B416E4">
        <w:rPr>
          <w:rFonts w:hint="eastAsia"/>
        </w:rPr>
        <w:t>（</w:t>
      </w:r>
      <w:proofErr w:type="spellStart"/>
      <w:r w:rsidRPr="00B416E4">
        <w:rPr>
          <w:rFonts w:hint="eastAsia"/>
        </w:rPr>
        <w:t>Schwalbe</w:t>
      </w:r>
      <w:proofErr w:type="spellEnd"/>
      <w:r w:rsidRPr="00B416E4">
        <w:rPr>
          <w:rFonts w:hint="eastAsia"/>
        </w:rPr>
        <w:t>）宣布，已开始生产其第一款“新系列”轮胎，该轮胎采用了派鲁</w:t>
      </w:r>
      <w:proofErr w:type="gramStart"/>
      <w:r w:rsidRPr="00B416E4">
        <w:rPr>
          <w:rFonts w:hint="eastAsia"/>
        </w:rPr>
        <w:t>姆</w:t>
      </w:r>
      <w:proofErr w:type="gramEnd"/>
      <w:r w:rsidRPr="00B416E4">
        <w:rPr>
          <w:rFonts w:hint="eastAsia"/>
        </w:rPr>
        <w:t>创新公司（</w:t>
      </w:r>
      <w:proofErr w:type="spellStart"/>
      <w:r w:rsidRPr="00B416E4">
        <w:rPr>
          <w:rFonts w:hint="eastAsia"/>
        </w:rPr>
        <w:t>Pyrum</w:t>
      </w:r>
      <w:proofErr w:type="spellEnd"/>
      <w:r w:rsidRPr="00B416E4">
        <w:rPr>
          <w:rFonts w:hint="eastAsia"/>
        </w:rPr>
        <w:t xml:space="preserve"> Innovations AG</w:t>
      </w:r>
      <w:r w:rsidRPr="00B416E4">
        <w:rPr>
          <w:rFonts w:hint="eastAsia"/>
        </w:rPr>
        <w:t>）的回收炭黑（</w:t>
      </w:r>
      <w:proofErr w:type="spellStart"/>
      <w:r w:rsidRPr="00B416E4">
        <w:rPr>
          <w:rFonts w:hint="eastAsia"/>
        </w:rPr>
        <w:t>rCB</w:t>
      </w:r>
      <w:proofErr w:type="spellEnd"/>
      <w:r w:rsidRPr="00B416E4">
        <w:rPr>
          <w:rFonts w:hint="eastAsia"/>
        </w:rPr>
        <w:t>）。</w:t>
      </w:r>
    </w:p>
    <w:p w:rsidR="00B416E4" w:rsidRPr="00B416E4" w:rsidRDefault="00B416E4" w:rsidP="00B416E4">
      <w:r w:rsidRPr="00B416E4">
        <w:rPr>
          <w:rFonts w:hint="eastAsia"/>
        </w:rPr>
        <w:t>这种</w:t>
      </w:r>
      <w:proofErr w:type="spellStart"/>
      <w:r w:rsidRPr="00B416E4">
        <w:rPr>
          <w:rFonts w:hint="eastAsia"/>
        </w:rPr>
        <w:t>rCB</w:t>
      </w:r>
      <w:proofErr w:type="spellEnd"/>
      <w:r w:rsidRPr="00B416E4">
        <w:rPr>
          <w:rFonts w:hint="eastAsia"/>
        </w:rPr>
        <w:t>来自废自行车胎的热解；而废自行车胎是施瓦尔贝公司通过其“废胎回收系统”从德国各地的专业经销商处收集而来。这些</w:t>
      </w:r>
      <w:proofErr w:type="gramStart"/>
      <w:r w:rsidRPr="00B416E4">
        <w:rPr>
          <w:rFonts w:hint="eastAsia"/>
        </w:rPr>
        <w:t>废胎由经销商</w:t>
      </w:r>
      <w:proofErr w:type="gramEnd"/>
      <w:r w:rsidRPr="00B416E4">
        <w:rPr>
          <w:rFonts w:hint="eastAsia"/>
        </w:rPr>
        <w:t>网络收集在特制的回收箱中，然后收集并运送到位于德国萨尔州迪林根（</w:t>
      </w:r>
      <w:proofErr w:type="spellStart"/>
      <w:r w:rsidRPr="00B416E4">
        <w:t>Dillingen</w:t>
      </w:r>
      <w:proofErr w:type="spellEnd"/>
      <w:r w:rsidRPr="00B416E4">
        <w:rPr>
          <w:rFonts w:hint="eastAsia"/>
        </w:rPr>
        <w:t>）的合作伙伴派鲁</w:t>
      </w:r>
      <w:proofErr w:type="gramStart"/>
      <w:r w:rsidRPr="00B416E4">
        <w:rPr>
          <w:rFonts w:hint="eastAsia"/>
        </w:rPr>
        <w:t>姆</w:t>
      </w:r>
      <w:proofErr w:type="gramEnd"/>
      <w:r w:rsidRPr="00B416E4">
        <w:rPr>
          <w:rFonts w:hint="eastAsia"/>
        </w:rPr>
        <w:t>公司。在那里，废轮胎热解公司——派鲁</w:t>
      </w:r>
      <w:proofErr w:type="gramStart"/>
      <w:r w:rsidRPr="00B416E4">
        <w:rPr>
          <w:rFonts w:hint="eastAsia"/>
        </w:rPr>
        <w:t>姆</w:t>
      </w:r>
      <w:proofErr w:type="gramEnd"/>
      <w:r w:rsidRPr="00B416E4">
        <w:rPr>
          <w:rFonts w:hint="eastAsia"/>
        </w:rPr>
        <w:t>采用整体回收工艺处理废胎。施瓦尔贝表示，该热解回收工艺与传统的焚烧工艺相比，可减排</w:t>
      </w:r>
      <w:r w:rsidRPr="00B416E4">
        <w:rPr>
          <w:rFonts w:hint="eastAsia"/>
        </w:rPr>
        <w:t>80%</w:t>
      </w:r>
      <w:r w:rsidRPr="00B416E4">
        <w:rPr>
          <w:rFonts w:hint="eastAsia"/>
        </w:rPr>
        <w:t>的</w:t>
      </w:r>
      <w:r w:rsidRPr="00B416E4">
        <w:rPr>
          <w:rFonts w:hint="eastAsia"/>
        </w:rPr>
        <w:t>CO2</w:t>
      </w:r>
      <w:r w:rsidRPr="00B416E4">
        <w:rPr>
          <w:rFonts w:hint="eastAsia"/>
        </w:rPr>
        <w:t>。</w:t>
      </w:r>
    </w:p>
    <w:p w:rsidR="00B416E4" w:rsidRPr="00B416E4" w:rsidRDefault="00B416E4" w:rsidP="00B416E4">
      <w:r w:rsidRPr="00B416E4">
        <w:rPr>
          <w:rFonts w:hint="eastAsia"/>
        </w:rPr>
        <w:t>施瓦尔贝公司报道：“第一批完全采用</w:t>
      </w:r>
      <w:proofErr w:type="spellStart"/>
      <w:r w:rsidRPr="00B416E4">
        <w:rPr>
          <w:rFonts w:hint="eastAsia"/>
        </w:rPr>
        <w:t>rCB</w:t>
      </w:r>
      <w:proofErr w:type="spellEnd"/>
      <w:r w:rsidRPr="00B416E4">
        <w:rPr>
          <w:rFonts w:hint="eastAsia"/>
        </w:rPr>
        <w:t>代替工业炭黑的自行车胎正在投产之中。</w:t>
      </w:r>
      <w:proofErr w:type="spellStart"/>
      <w:r w:rsidRPr="00B416E4">
        <w:rPr>
          <w:rFonts w:hint="eastAsia"/>
        </w:rPr>
        <w:t>rCB</w:t>
      </w:r>
      <w:proofErr w:type="spellEnd"/>
      <w:r w:rsidRPr="00B416E4">
        <w:rPr>
          <w:rFonts w:hint="eastAsia"/>
        </w:rPr>
        <w:t>轮胎将于</w:t>
      </w:r>
      <w:r w:rsidRPr="00B416E4">
        <w:rPr>
          <w:rFonts w:hint="eastAsia"/>
        </w:rPr>
        <w:t>6</w:t>
      </w:r>
      <w:r w:rsidRPr="00B416E4">
        <w:rPr>
          <w:rFonts w:hint="eastAsia"/>
        </w:rPr>
        <w:t>月上市，在商店销售。施瓦尔贝公司声称，自己是世界上第一家收回废胎并用来生产新轮胎的制造商。报告指出，这一成果是由施瓦尔贝、派鲁</w:t>
      </w:r>
      <w:proofErr w:type="gramStart"/>
      <w:r w:rsidRPr="00B416E4">
        <w:rPr>
          <w:rFonts w:hint="eastAsia"/>
        </w:rPr>
        <w:t>姆</w:t>
      </w:r>
      <w:proofErr w:type="gramEnd"/>
      <w:r w:rsidRPr="00B416E4">
        <w:rPr>
          <w:rFonts w:hint="eastAsia"/>
        </w:rPr>
        <w:t>和科隆工业大学之间长期合作和共同研究的基础上取得的。</w:t>
      </w:r>
    </w:p>
    <w:p w:rsidR="00B416E4" w:rsidRPr="00B416E4" w:rsidRDefault="00B416E4" w:rsidP="00B416E4">
      <w:r w:rsidRPr="00B416E4">
        <w:rPr>
          <w:rFonts w:hint="eastAsia"/>
        </w:rPr>
        <w:t>这家家族企业现在的目标是，扩大含有</w:t>
      </w:r>
      <w:proofErr w:type="spellStart"/>
      <w:r w:rsidRPr="00B416E4">
        <w:rPr>
          <w:rFonts w:hint="eastAsia"/>
        </w:rPr>
        <w:t>rCB</w:t>
      </w:r>
      <w:proofErr w:type="spellEnd"/>
      <w:r w:rsidRPr="00B416E4">
        <w:rPr>
          <w:rFonts w:hint="eastAsia"/>
        </w:rPr>
        <w:t>的自行车胎的生产，并正在对其胶料配方进行“深入研究”。这项德国废自行车胎回收项目于</w:t>
      </w:r>
      <w:r w:rsidRPr="00B416E4">
        <w:rPr>
          <w:rFonts w:hint="eastAsia"/>
        </w:rPr>
        <w:t>2022</w:t>
      </w:r>
      <w:r w:rsidRPr="00B416E4">
        <w:rPr>
          <w:rFonts w:hint="eastAsia"/>
        </w:rPr>
        <w:t>年初启动以来，已有</w:t>
      </w:r>
      <w:r w:rsidRPr="00B416E4">
        <w:rPr>
          <w:rFonts w:hint="eastAsia"/>
        </w:rPr>
        <w:t>1600</w:t>
      </w:r>
      <w:r w:rsidRPr="00B416E4">
        <w:rPr>
          <w:rFonts w:hint="eastAsia"/>
        </w:rPr>
        <w:t>多家零售商加入该计划，回收了约</w:t>
      </w:r>
      <w:r w:rsidRPr="00B416E4">
        <w:rPr>
          <w:rFonts w:hint="eastAsia"/>
        </w:rPr>
        <w:t>40</w:t>
      </w:r>
      <w:r w:rsidRPr="00B416E4">
        <w:rPr>
          <w:rFonts w:hint="eastAsia"/>
        </w:rPr>
        <w:t>万条废自行车胎。（嘉陵江）</w:t>
      </w:r>
    </w:p>
    <w:p w:rsidR="00725FF1" w:rsidRPr="00B416E4" w:rsidRDefault="00725FF1" w:rsidP="00B416E4"/>
    <w:sectPr w:rsidR="00725FF1" w:rsidRPr="00B416E4" w:rsidSect="00725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16E4"/>
    <w:rsid w:val="00725FF1"/>
    <w:rsid w:val="00B4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2023-02-22T03:30:00Z</dcterms:created>
  <dcterms:modified xsi:type="dcterms:W3CDTF">2023-02-22T03:31:00Z</dcterms:modified>
</cp:coreProperties>
</file>