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139" w:rsidRPr="004E57C4" w:rsidRDefault="00840139" w:rsidP="00840139">
      <w:pPr>
        <w:rPr>
          <w:kern w:val="1"/>
        </w:rPr>
      </w:pPr>
    </w:p>
    <w:p w:rsidR="00AE5285" w:rsidRDefault="00AE5285" w:rsidP="00AE5285">
      <w:pPr>
        <w:spacing w:line="560" w:lineRule="exact"/>
        <w:jc w:val="center"/>
        <w:rPr>
          <w:b/>
          <w:kern w:val="1"/>
          <w:sz w:val="36"/>
          <w:szCs w:val="28"/>
        </w:rPr>
      </w:pPr>
      <w:r>
        <w:rPr>
          <w:rFonts w:hAnsi="宋体"/>
          <w:b/>
          <w:kern w:val="1"/>
          <w:sz w:val="36"/>
          <w:szCs w:val="28"/>
        </w:rPr>
        <w:t>第二届全国生物资源保护与产业利用学术研讨会</w:t>
      </w:r>
    </w:p>
    <w:p w:rsidR="00AE5285" w:rsidRDefault="00AE5285" w:rsidP="00AE5285">
      <w:pPr>
        <w:spacing w:line="560" w:lineRule="exact"/>
        <w:jc w:val="center"/>
        <w:rPr>
          <w:rFonts w:hAnsi="宋体"/>
          <w:b/>
          <w:kern w:val="1"/>
          <w:sz w:val="36"/>
          <w:szCs w:val="28"/>
        </w:rPr>
      </w:pPr>
      <w:r>
        <w:rPr>
          <w:rFonts w:hAnsi="宋体"/>
          <w:b/>
          <w:kern w:val="1"/>
          <w:sz w:val="36"/>
          <w:szCs w:val="28"/>
        </w:rPr>
        <w:t>暨内生菌和益生菌专题讨论会</w:t>
      </w:r>
    </w:p>
    <w:p w:rsidR="00AE5285" w:rsidRDefault="00AE5285" w:rsidP="00AE5285">
      <w:pPr>
        <w:jc w:val="center"/>
        <w:rPr>
          <w:b/>
          <w:kern w:val="1"/>
          <w:sz w:val="36"/>
          <w:szCs w:val="28"/>
        </w:rPr>
      </w:pPr>
    </w:p>
    <w:p w:rsidR="00AE5285" w:rsidRDefault="00AE5285" w:rsidP="00AE5285">
      <w:pPr>
        <w:jc w:val="center"/>
        <w:rPr>
          <w:rFonts w:hAnsi="宋体"/>
          <w:b/>
          <w:kern w:val="1"/>
          <w:sz w:val="36"/>
          <w:szCs w:val="28"/>
        </w:rPr>
      </w:pPr>
      <w:r>
        <w:rPr>
          <w:rFonts w:hAnsi="宋体"/>
          <w:b/>
          <w:kern w:val="1"/>
          <w:sz w:val="36"/>
          <w:szCs w:val="28"/>
        </w:rPr>
        <w:t>回</w:t>
      </w:r>
      <w:r>
        <w:rPr>
          <w:rFonts w:hAnsi="宋体" w:hint="eastAsia"/>
          <w:b/>
          <w:kern w:val="1"/>
          <w:sz w:val="36"/>
          <w:szCs w:val="28"/>
        </w:rPr>
        <w:t xml:space="preserve">   </w:t>
      </w:r>
      <w:r>
        <w:rPr>
          <w:rFonts w:hAnsi="宋体"/>
          <w:b/>
          <w:kern w:val="1"/>
          <w:sz w:val="36"/>
          <w:szCs w:val="28"/>
        </w:rPr>
        <w:t>执</w:t>
      </w:r>
    </w:p>
    <w:p w:rsidR="00AE5285" w:rsidRDefault="00AE5285" w:rsidP="00AE5285">
      <w:pPr>
        <w:jc w:val="center"/>
        <w:rPr>
          <w:kern w:val="1"/>
          <w:sz w:val="24"/>
        </w:rPr>
      </w:pPr>
    </w:p>
    <w:tbl>
      <w:tblPr>
        <w:tblW w:w="0" w:type="auto"/>
        <w:jc w:val="center"/>
        <w:tblLayout w:type="fixed"/>
        <w:tblLook w:val="0000"/>
      </w:tblPr>
      <w:tblGrid>
        <w:gridCol w:w="2448"/>
        <w:gridCol w:w="2160"/>
        <w:gridCol w:w="1800"/>
        <w:gridCol w:w="2160"/>
      </w:tblGrid>
      <w:tr w:rsidR="00AE5285" w:rsidTr="00BF2C57">
        <w:trPr>
          <w:trHeight w:val="612"/>
          <w:jc w:val="center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285" w:rsidRDefault="00AE5285" w:rsidP="00BF2C57">
            <w:pPr>
              <w:jc w:val="center"/>
              <w:rPr>
                <w:kern w:val="1"/>
                <w:sz w:val="24"/>
              </w:rPr>
            </w:pPr>
            <w:r>
              <w:rPr>
                <w:rFonts w:hAnsi="宋体"/>
                <w:kern w:val="1"/>
                <w:sz w:val="24"/>
              </w:rPr>
              <w:t>姓名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285" w:rsidRDefault="00AE5285" w:rsidP="00BF2C57">
            <w:pPr>
              <w:jc w:val="center"/>
              <w:rPr>
                <w:kern w:val="1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285" w:rsidRDefault="00AE5285" w:rsidP="00BF2C57">
            <w:pPr>
              <w:jc w:val="center"/>
              <w:rPr>
                <w:kern w:val="1"/>
                <w:sz w:val="24"/>
              </w:rPr>
            </w:pPr>
            <w:r>
              <w:rPr>
                <w:rFonts w:hAnsi="宋体"/>
                <w:kern w:val="1"/>
                <w:sz w:val="24"/>
              </w:rPr>
              <w:t>性别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285" w:rsidRDefault="00AE5285" w:rsidP="00BF2C57">
            <w:pPr>
              <w:jc w:val="center"/>
              <w:rPr>
                <w:kern w:val="1"/>
                <w:sz w:val="24"/>
              </w:rPr>
            </w:pPr>
          </w:p>
        </w:tc>
      </w:tr>
      <w:tr w:rsidR="00AE5285" w:rsidTr="00BF2C57">
        <w:trPr>
          <w:trHeight w:val="536"/>
          <w:jc w:val="center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285" w:rsidRDefault="00AE5285" w:rsidP="00BF2C57">
            <w:pPr>
              <w:jc w:val="center"/>
              <w:rPr>
                <w:kern w:val="1"/>
                <w:sz w:val="24"/>
              </w:rPr>
            </w:pPr>
            <w:r>
              <w:rPr>
                <w:rFonts w:hAnsi="宋体"/>
                <w:kern w:val="1"/>
                <w:sz w:val="24"/>
              </w:rPr>
              <w:t>联系电话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285" w:rsidRDefault="00AE5285" w:rsidP="00BF2C57">
            <w:pPr>
              <w:jc w:val="center"/>
              <w:rPr>
                <w:kern w:val="1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285" w:rsidRDefault="00AE5285" w:rsidP="00BF2C57">
            <w:pPr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E-mail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285" w:rsidRDefault="00AE5285" w:rsidP="00BF2C57">
            <w:pPr>
              <w:jc w:val="center"/>
              <w:rPr>
                <w:kern w:val="1"/>
                <w:sz w:val="24"/>
              </w:rPr>
            </w:pPr>
          </w:p>
        </w:tc>
      </w:tr>
      <w:tr w:rsidR="00AE5285" w:rsidTr="00BF2C57">
        <w:trPr>
          <w:trHeight w:val="550"/>
          <w:jc w:val="center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285" w:rsidRDefault="00AE5285" w:rsidP="00BF2C57">
            <w:pPr>
              <w:jc w:val="center"/>
              <w:rPr>
                <w:kern w:val="1"/>
                <w:sz w:val="24"/>
              </w:rPr>
            </w:pPr>
            <w:r>
              <w:rPr>
                <w:rFonts w:hAnsi="宋体"/>
                <w:kern w:val="1"/>
                <w:sz w:val="24"/>
              </w:rPr>
              <w:t>单位</w:t>
            </w:r>
            <w:r>
              <w:rPr>
                <w:kern w:val="1"/>
                <w:sz w:val="24"/>
              </w:rPr>
              <w:t xml:space="preserve"> </w:t>
            </w:r>
          </w:p>
        </w:tc>
        <w:tc>
          <w:tcPr>
            <w:tcW w:w="6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285" w:rsidRDefault="00AE5285" w:rsidP="00BF2C57">
            <w:pPr>
              <w:jc w:val="center"/>
              <w:rPr>
                <w:kern w:val="1"/>
                <w:sz w:val="24"/>
              </w:rPr>
            </w:pPr>
          </w:p>
        </w:tc>
      </w:tr>
      <w:tr w:rsidR="00AE5285" w:rsidTr="00BF2C57">
        <w:trPr>
          <w:trHeight w:val="558"/>
          <w:jc w:val="center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285" w:rsidRDefault="00AE5285" w:rsidP="00BF2C57">
            <w:pPr>
              <w:jc w:val="center"/>
              <w:rPr>
                <w:kern w:val="1"/>
                <w:sz w:val="24"/>
              </w:rPr>
            </w:pPr>
            <w:r>
              <w:rPr>
                <w:rFonts w:hAnsi="宋体"/>
                <w:kern w:val="1"/>
                <w:sz w:val="24"/>
              </w:rPr>
              <w:t>住宿</w:t>
            </w:r>
          </w:p>
        </w:tc>
        <w:tc>
          <w:tcPr>
            <w:tcW w:w="6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285" w:rsidRDefault="00AE5285" w:rsidP="00BF2C57">
            <w:pPr>
              <w:jc w:val="center"/>
              <w:rPr>
                <w:kern w:val="1"/>
                <w:sz w:val="24"/>
              </w:rPr>
            </w:pPr>
            <w:r>
              <w:rPr>
                <w:rFonts w:hAnsi="宋体"/>
                <w:kern w:val="1"/>
                <w:sz w:val="24"/>
              </w:rPr>
              <w:t>单间</w:t>
            </w:r>
            <w:r>
              <w:rPr>
                <w:kern w:val="1"/>
                <w:sz w:val="24"/>
              </w:rPr>
              <w:t xml:space="preserve"> □    </w:t>
            </w:r>
            <w:r>
              <w:rPr>
                <w:rFonts w:hAnsi="宋体"/>
                <w:kern w:val="1"/>
                <w:sz w:val="24"/>
              </w:rPr>
              <w:t>标准间</w:t>
            </w:r>
            <w:r>
              <w:rPr>
                <w:kern w:val="1"/>
                <w:sz w:val="24"/>
              </w:rPr>
              <w:t xml:space="preserve"> □    </w:t>
            </w:r>
            <w:r>
              <w:rPr>
                <w:rFonts w:hAnsi="宋体"/>
                <w:kern w:val="1"/>
                <w:sz w:val="24"/>
              </w:rPr>
              <w:t>合住</w:t>
            </w:r>
            <w:r>
              <w:rPr>
                <w:kern w:val="1"/>
                <w:sz w:val="24"/>
              </w:rPr>
              <w:t xml:space="preserve"> □</w:t>
            </w:r>
          </w:p>
        </w:tc>
      </w:tr>
      <w:tr w:rsidR="00AE5285" w:rsidTr="00BF2C57">
        <w:trPr>
          <w:trHeight w:val="3150"/>
          <w:jc w:val="center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285" w:rsidRDefault="00AE5285" w:rsidP="00BF2C57">
            <w:pPr>
              <w:jc w:val="center"/>
              <w:rPr>
                <w:kern w:val="1"/>
                <w:sz w:val="24"/>
              </w:rPr>
            </w:pPr>
            <w:r>
              <w:rPr>
                <w:rFonts w:hAnsi="宋体"/>
                <w:kern w:val="1"/>
                <w:sz w:val="24"/>
              </w:rPr>
              <w:t>您感兴趣的内容</w:t>
            </w:r>
          </w:p>
        </w:tc>
        <w:tc>
          <w:tcPr>
            <w:tcW w:w="6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285" w:rsidRPr="001F0D73" w:rsidRDefault="00AE5285" w:rsidP="00D76EF4">
            <w:pPr>
              <w:widowControl/>
              <w:shd w:val="clear" w:color="000000" w:fill="FFFFFF"/>
              <w:spacing w:beforeLines="50" w:line="360" w:lineRule="auto"/>
              <w:jc w:val="left"/>
              <w:rPr>
                <w:kern w:val="1"/>
                <w:sz w:val="24"/>
              </w:rPr>
            </w:pPr>
            <w:r w:rsidRPr="001F0D73">
              <w:rPr>
                <w:kern w:val="1"/>
                <w:sz w:val="24"/>
              </w:rPr>
              <w:t xml:space="preserve">□ </w:t>
            </w:r>
            <w:r w:rsidRPr="001F0D73">
              <w:rPr>
                <w:rFonts w:hAnsi="宋体"/>
                <w:kern w:val="1"/>
                <w:sz w:val="24"/>
              </w:rPr>
              <w:t>新型微生物资源挖掘与新技术开发</w:t>
            </w:r>
          </w:p>
          <w:p w:rsidR="00AE5285" w:rsidRPr="001F0D73" w:rsidRDefault="00AE5285" w:rsidP="00BF2C57">
            <w:pPr>
              <w:widowControl/>
              <w:shd w:val="clear" w:color="000000" w:fill="FFFFFF"/>
              <w:spacing w:line="360" w:lineRule="auto"/>
              <w:jc w:val="left"/>
              <w:rPr>
                <w:kern w:val="1"/>
                <w:sz w:val="24"/>
              </w:rPr>
            </w:pPr>
            <w:r w:rsidRPr="001F0D73">
              <w:rPr>
                <w:kern w:val="1"/>
                <w:sz w:val="24"/>
              </w:rPr>
              <w:t xml:space="preserve">□ </w:t>
            </w:r>
            <w:r w:rsidRPr="001F0D73">
              <w:rPr>
                <w:rFonts w:hAnsi="宋体"/>
                <w:kern w:val="1"/>
                <w:sz w:val="24"/>
              </w:rPr>
              <w:t>微生物组学研究</w:t>
            </w:r>
          </w:p>
          <w:p w:rsidR="00AE5285" w:rsidRPr="001F0D73" w:rsidRDefault="00AE5285" w:rsidP="00BF2C57">
            <w:pPr>
              <w:widowControl/>
              <w:shd w:val="clear" w:color="000000" w:fill="FFFFFF"/>
              <w:spacing w:line="360" w:lineRule="auto"/>
              <w:jc w:val="left"/>
              <w:rPr>
                <w:kern w:val="1"/>
                <w:sz w:val="24"/>
              </w:rPr>
            </w:pPr>
            <w:r w:rsidRPr="001F0D73">
              <w:rPr>
                <w:kern w:val="1"/>
                <w:sz w:val="24"/>
              </w:rPr>
              <w:t xml:space="preserve">□ </w:t>
            </w:r>
            <w:r w:rsidRPr="001F0D73">
              <w:rPr>
                <w:rFonts w:hAnsi="宋体"/>
                <w:kern w:val="1"/>
                <w:sz w:val="24"/>
              </w:rPr>
              <w:t>微生物的遗传、进化与调控</w:t>
            </w:r>
          </w:p>
          <w:p w:rsidR="00AE5285" w:rsidRPr="001F0D73" w:rsidRDefault="00AE5285" w:rsidP="00BF2C57">
            <w:pPr>
              <w:widowControl/>
              <w:shd w:val="clear" w:color="000000" w:fill="FFFFFF"/>
              <w:spacing w:line="360" w:lineRule="auto"/>
              <w:jc w:val="left"/>
              <w:rPr>
                <w:kern w:val="1"/>
                <w:sz w:val="24"/>
              </w:rPr>
            </w:pPr>
            <w:r w:rsidRPr="001F0D73">
              <w:rPr>
                <w:kern w:val="1"/>
                <w:sz w:val="24"/>
              </w:rPr>
              <w:t xml:space="preserve">□ </w:t>
            </w:r>
            <w:r w:rsidRPr="001F0D73">
              <w:rPr>
                <w:rFonts w:hAnsi="宋体"/>
                <w:kern w:val="1"/>
                <w:sz w:val="24"/>
              </w:rPr>
              <w:t>药用植物的共互生微生物及其与宿主互作</w:t>
            </w:r>
          </w:p>
          <w:p w:rsidR="00AE5285" w:rsidRPr="001F0D73" w:rsidRDefault="00AE5285" w:rsidP="00BF2C57">
            <w:pPr>
              <w:widowControl/>
              <w:shd w:val="clear" w:color="000000" w:fill="FFFFFF"/>
              <w:spacing w:line="360" w:lineRule="auto"/>
              <w:jc w:val="left"/>
              <w:rPr>
                <w:kern w:val="1"/>
                <w:sz w:val="24"/>
              </w:rPr>
            </w:pPr>
            <w:r w:rsidRPr="001F0D73">
              <w:rPr>
                <w:kern w:val="1"/>
                <w:sz w:val="24"/>
              </w:rPr>
              <w:t xml:space="preserve">□ </w:t>
            </w:r>
            <w:r w:rsidRPr="001F0D73">
              <w:rPr>
                <w:rFonts w:hAnsi="宋体"/>
                <w:kern w:val="1"/>
                <w:sz w:val="24"/>
              </w:rPr>
              <w:t>植物益生菌、益生元的开发与绿色农业</w:t>
            </w:r>
          </w:p>
          <w:p w:rsidR="00AE5285" w:rsidRDefault="00AE5285" w:rsidP="00BF2C57">
            <w:pPr>
              <w:spacing w:line="360" w:lineRule="auto"/>
              <w:rPr>
                <w:b/>
                <w:kern w:val="1"/>
                <w:sz w:val="24"/>
                <w:highlight w:val="yellow"/>
              </w:rPr>
            </w:pPr>
            <w:r w:rsidRPr="001F0D73">
              <w:rPr>
                <w:kern w:val="1"/>
                <w:sz w:val="24"/>
              </w:rPr>
              <w:t xml:space="preserve">□ </w:t>
            </w:r>
            <w:r w:rsidRPr="001F0D73">
              <w:rPr>
                <w:rFonts w:hAnsi="宋体"/>
                <w:kern w:val="1"/>
                <w:sz w:val="24"/>
              </w:rPr>
              <w:t>植物组织工程新理论、新方法与内生菌</w:t>
            </w:r>
          </w:p>
          <w:p w:rsidR="00AE5285" w:rsidRDefault="00AE5285" w:rsidP="00D76EF4">
            <w:pPr>
              <w:spacing w:line="360" w:lineRule="auto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 xml:space="preserve">□ </w:t>
            </w:r>
            <w:r w:rsidR="00693262" w:rsidRPr="00693262">
              <w:rPr>
                <w:rFonts w:hint="eastAsia"/>
                <w:kern w:val="1"/>
                <w:sz w:val="24"/>
                <w:u w:val="single"/>
              </w:rPr>
              <w:t>参与</w:t>
            </w:r>
            <w:r w:rsidRPr="00693262">
              <w:rPr>
                <w:rFonts w:hAnsi="宋体"/>
                <w:kern w:val="1"/>
                <w:sz w:val="24"/>
                <w:u w:val="single"/>
              </w:rPr>
              <w:t>专著《</w:t>
            </w:r>
            <w:r w:rsidR="00D76EF4">
              <w:rPr>
                <w:rFonts w:hAnsi="宋体" w:hint="eastAsia"/>
                <w:kern w:val="1"/>
                <w:sz w:val="24"/>
                <w:u w:val="single"/>
              </w:rPr>
              <w:t>植物</w:t>
            </w:r>
            <w:r w:rsidR="00693262" w:rsidRPr="00693262">
              <w:rPr>
                <w:rFonts w:hAnsi="宋体" w:hint="eastAsia"/>
                <w:kern w:val="1"/>
                <w:sz w:val="24"/>
                <w:u w:val="single"/>
              </w:rPr>
              <w:t>内生菌与益生菌</w:t>
            </w:r>
            <w:r w:rsidRPr="00693262">
              <w:rPr>
                <w:rFonts w:hAnsi="宋体"/>
                <w:kern w:val="1"/>
                <w:sz w:val="24"/>
                <w:u w:val="single"/>
              </w:rPr>
              <w:t>》</w:t>
            </w:r>
            <w:r w:rsidR="00693262" w:rsidRPr="00693262">
              <w:rPr>
                <w:rFonts w:hAnsi="宋体" w:hint="eastAsia"/>
                <w:kern w:val="1"/>
                <w:sz w:val="24"/>
                <w:u w:val="single"/>
              </w:rPr>
              <w:t>编写</w:t>
            </w:r>
          </w:p>
        </w:tc>
      </w:tr>
      <w:tr w:rsidR="00AE5285" w:rsidTr="00BF2C57">
        <w:trPr>
          <w:trHeight w:val="841"/>
          <w:jc w:val="center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285" w:rsidRDefault="00AE5285" w:rsidP="00BF2C57">
            <w:pPr>
              <w:jc w:val="center"/>
              <w:rPr>
                <w:kern w:val="1"/>
                <w:sz w:val="24"/>
              </w:rPr>
            </w:pPr>
            <w:r>
              <w:rPr>
                <w:rFonts w:hAnsi="宋体"/>
                <w:kern w:val="1"/>
                <w:sz w:val="24"/>
              </w:rPr>
              <w:t>申请学术报告（若不申请报告，不需填）</w:t>
            </w:r>
          </w:p>
        </w:tc>
        <w:tc>
          <w:tcPr>
            <w:tcW w:w="6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262" w:rsidRDefault="00AE5285" w:rsidP="00BF2C57">
            <w:pPr>
              <w:rPr>
                <w:kern w:val="1"/>
                <w:sz w:val="24"/>
              </w:rPr>
            </w:pPr>
            <w:r>
              <w:rPr>
                <w:rFonts w:hAnsi="宋体"/>
                <w:kern w:val="1"/>
                <w:sz w:val="24"/>
              </w:rPr>
              <w:t>大会报告</w:t>
            </w:r>
            <w:r>
              <w:rPr>
                <w:kern w:val="1"/>
                <w:sz w:val="24"/>
              </w:rPr>
              <w:t xml:space="preserve"> □  </w:t>
            </w:r>
          </w:p>
          <w:p w:rsidR="00AE5285" w:rsidRDefault="00AE5285" w:rsidP="00BF2C57">
            <w:pPr>
              <w:rPr>
                <w:kern w:val="1"/>
                <w:sz w:val="24"/>
              </w:rPr>
            </w:pPr>
            <w:r>
              <w:rPr>
                <w:rFonts w:hAnsi="宋体"/>
                <w:kern w:val="1"/>
                <w:sz w:val="24"/>
              </w:rPr>
              <w:t>报告题目：</w:t>
            </w:r>
            <w:r>
              <w:rPr>
                <w:kern w:val="1"/>
                <w:sz w:val="24"/>
                <w:u w:val="single"/>
              </w:rPr>
              <w:t xml:space="preserve">                      </w:t>
            </w:r>
            <w:r w:rsidR="00693262">
              <w:rPr>
                <w:rFonts w:hint="eastAsia"/>
                <w:kern w:val="1"/>
                <w:sz w:val="24"/>
                <w:u w:val="single"/>
              </w:rPr>
              <w:t xml:space="preserve">               </w:t>
            </w:r>
            <w:r>
              <w:rPr>
                <w:kern w:val="1"/>
                <w:sz w:val="24"/>
                <w:u w:val="single"/>
              </w:rPr>
              <w:t xml:space="preserve">  </w:t>
            </w:r>
          </w:p>
        </w:tc>
      </w:tr>
    </w:tbl>
    <w:p w:rsidR="00AE5285" w:rsidRDefault="00AE5285" w:rsidP="00AE5285">
      <w:pPr>
        <w:jc w:val="center"/>
        <w:rPr>
          <w:kern w:val="1"/>
        </w:rPr>
      </w:pPr>
    </w:p>
    <w:p w:rsidR="00AE5285" w:rsidRPr="00B070B3" w:rsidRDefault="00AE5285" w:rsidP="00AE5285">
      <w:pPr>
        <w:jc w:val="center"/>
        <w:rPr>
          <w:color w:val="auto"/>
          <w:kern w:val="1"/>
        </w:rPr>
      </w:pPr>
    </w:p>
    <w:p w:rsidR="00AE5285" w:rsidRDefault="00AE5285" w:rsidP="00AE5285">
      <w:pPr>
        <w:spacing w:line="360" w:lineRule="auto"/>
        <w:rPr>
          <w:rFonts w:hAnsi="宋体"/>
          <w:kern w:val="1"/>
          <w:sz w:val="24"/>
        </w:rPr>
      </w:pPr>
      <w:r w:rsidRPr="00B070B3">
        <w:rPr>
          <w:rFonts w:hAnsi="宋体" w:hint="eastAsia"/>
          <w:color w:val="auto"/>
          <w:kern w:val="1"/>
          <w:sz w:val="24"/>
        </w:rPr>
        <w:t>注：</w:t>
      </w:r>
      <w:hyperlink r:id="rId6" w:history="1">
        <w:r w:rsidRPr="00B070B3">
          <w:rPr>
            <w:rStyle w:val="a3"/>
            <w:rFonts w:hAnsi="宋体" w:hint="eastAsia"/>
            <w:color w:val="auto"/>
            <w:kern w:val="1"/>
            <w:sz w:val="24"/>
          </w:rPr>
          <w:t>本回执请于</w:t>
        </w:r>
        <w:r w:rsidRPr="00B070B3">
          <w:rPr>
            <w:rStyle w:val="a3"/>
            <w:rFonts w:hAnsi="宋体"/>
            <w:color w:val="auto"/>
            <w:kern w:val="1"/>
            <w:sz w:val="24"/>
          </w:rPr>
          <w:t>201</w:t>
        </w:r>
        <w:r w:rsidRPr="00B070B3">
          <w:rPr>
            <w:rStyle w:val="a3"/>
            <w:rFonts w:hAnsi="宋体" w:hint="eastAsia"/>
            <w:color w:val="auto"/>
            <w:kern w:val="1"/>
            <w:sz w:val="24"/>
          </w:rPr>
          <w:t>6</w:t>
        </w:r>
        <w:r w:rsidRPr="00B070B3">
          <w:rPr>
            <w:rStyle w:val="a3"/>
            <w:rFonts w:hAnsi="宋体" w:hint="eastAsia"/>
            <w:color w:val="auto"/>
            <w:kern w:val="1"/>
            <w:sz w:val="24"/>
          </w:rPr>
          <w:t>年</w:t>
        </w:r>
        <w:r w:rsidRPr="00B070B3">
          <w:rPr>
            <w:rStyle w:val="a3"/>
            <w:rFonts w:hAnsi="宋体" w:hint="eastAsia"/>
            <w:color w:val="auto"/>
            <w:kern w:val="1"/>
            <w:sz w:val="24"/>
          </w:rPr>
          <w:t>11</w:t>
        </w:r>
        <w:r w:rsidRPr="00B070B3">
          <w:rPr>
            <w:rStyle w:val="a3"/>
            <w:rFonts w:hAnsi="宋体" w:hint="eastAsia"/>
            <w:color w:val="auto"/>
            <w:kern w:val="1"/>
            <w:sz w:val="24"/>
          </w:rPr>
          <w:t>月</w:t>
        </w:r>
        <w:r w:rsidRPr="00B070B3">
          <w:rPr>
            <w:rStyle w:val="a3"/>
            <w:rFonts w:hAnsi="宋体" w:hint="eastAsia"/>
            <w:color w:val="auto"/>
            <w:kern w:val="1"/>
            <w:sz w:val="24"/>
          </w:rPr>
          <w:t>10</w:t>
        </w:r>
        <w:r w:rsidRPr="00B070B3">
          <w:rPr>
            <w:rStyle w:val="a3"/>
            <w:rFonts w:hAnsi="宋体" w:hint="eastAsia"/>
            <w:color w:val="auto"/>
            <w:kern w:val="1"/>
            <w:sz w:val="24"/>
          </w:rPr>
          <w:t>日前发电子邮件至</w:t>
        </w:r>
      </w:hyperlink>
      <w:r w:rsidRPr="00B070B3">
        <w:rPr>
          <w:rFonts w:hAnsi="宋体" w:hint="eastAsia"/>
          <w:color w:val="auto"/>
          <w:kern w:val="1"/>
          <w:sz w:val="24"/>
        </w:rPr>
        <w:t>：</w:t>
      </w:r>
      <w:hyperlink r:id="rId7" w:history="1">
        <w:r w:rsidRPr="0081534C">
          <w:rPr>
            <w:rStyle w:val="a3"/>
            <w:color w:val="auto"/>
            <w:kern w:val="1"/>
            <w:sz w:val="23"/>
            <w:szCs w:val="23"/>
          </w:rPr>
          <w:t>shengwzyxh@163.com</w:t>
        </w:r>
      </w:hyperlink>
      <w:r>
        <w:rPr>
          <w:rFonts w:hAnsi="宋体" w:hint="eastAsia"/>
          <w:kern w:val="1"/>
          <w:sz w:val="24"/>
        </w:rPr>
        <w:t>。</w:t>
      </w:r>
    </w:p>
    <w:p w:rsidR="00AE5285" w:rsidRDefault="00AE5285" w:rsidP="00AE5285">
      <w:pPr>
        <w:widowControl/>
        <w:spacing w:line="360" w:lineRule="auto"/>
        <w:ind w:firstLineChars="200" w:firstLine="480"/>
        <w:rPr>
          <w:rFonts w:hAnsi="宋体"/>
          <w:kern w:val="1"/>
          <w:sz w:val="24"/>
        </w:rPr>
      </w:pPr>
      <w:r>
        <w:rPr>
          <w:rFonts w:hAnsi="宋体" w:hint="eastAsia"/>
          <w:kern w:val="1"/>
          <w:sz w:val="24"/>
        </w:rPr>
        <w:t>联系电</w:t>
      </w:r>
      <w:r>
        <w:rPr>
          <w:rFonts w:hAnsi="宋体" w:hint="eastAsia"/>
          <w:kern w:val="1"/>
          <w:sz w:val="24"/>
        </w:rPr>
        <w:t xml:space="preserve"> </w:t>
      </w:r>
      <w:r>
        <w:rPr>
          <w:rFonts w:hAnsi="宋体" w:hint="eastAsia"/>
          <w:kern w:val="1"/>
          <w:sz w:val="24"/>
        </w:rPr>
        <w:t>话：</w:t>
      </w:r>
      <w:r>
        <w:rPr>
          <w:rFonts w:hAnsi="宋体"/>
          <w:kern w:val="1"/>
          <w:sz w:val="24"/>
        </w:rPr>
        <w:t>13656679736</w:t>
      </w:r>
      <w:r>
        <w:rPr>
          <w:rFonts w:hAnsi="宋体" w:hint="eastAsia"/>
          <w:kern w:val="1"/>
          <w:sz w:val="24"/>
        </w:rPr>
        <w:t xml:space="preserve">,  </w:t>
      </w:r>
      <w:r>
        <w:rPr>
          <w:rFonts w:hAnsi="宋体"/>
          <w:kern w:val="1"/>
          <w:sz w:val="24"/>
        </w:rPr>
        <w:t>15161955393</w:t>
      </w:r>
      <w:r>
        <w:rPr>
          <w:rFonts w:hAnsi="宋体" w:hint="eastAsia"/>
          <w:kern w:val="1"/>
          <w:sz w:val="24"/>
        </w:rPr>
        <w:t xml:space="preserve">     </w:t>
      </w:r>
      <w:r>
        <w:rPr>
          <w:rFonts w:hAnsi="宋体" w:hint="eastAsia"/>
          <w:kern w:val="1"/>
          <w:sz w:val="24"/>
        </w:rPr>
        <w:t>联系人：胡秀芳，张本厚</w:t>
      </w:r>
    </w:p>
    <w:p w:rsidR="00AE5285" w:rsidRDefault="00AE5285" w:rsidP="00AE5285">
      <w:pPr>
        <w:widowControl/>
        <w:shd w:val="clear" w:color="000000" w:fill="FFFFFF"/>
        <w:spacing w:line="360" w:lineRule="auto"/>
        <w:ind w:firstLineChars="200" w:firstLine="480"/>
        <w:jc w:val="left"/>
        <w:rPr>
          <w:kern w:val="1"/>
          <w:sz w:val="24"/>
        </w:rPr>
      </w:pPr>
      <w:r>
        <w:rPr>
          <w:rFonts w:hAnsi="宋体" w:hint="eastAsia"/>
          <w:kern w:val="1"/>
          <w:sz w:val="24"/>
        </w:rPr>
        <w:t>会议期间将现场办理中国生物工程学会会员入会申请，请预先填写申请表，并准备</w:t>
      </w:r>
      <w:r>
        <w:rPr>
          <w:rFonts w:hAnsi="宋体" w:hint="eastAsia"/>
          <w:kern w:val="1"/>
          <w:sz w:val="24"/>
        </w:rPr>
        <w:t>1</w:t>
      </w:r>
      <w:r>
        <w:rPr>
          <w:rFonts w:hAnsi="宋体" w:hint="eastAsia"/>
          <w:kern w:val="1"/>
          <w:sz w:val="24"/>
        </w:rPr>
        <w:t>寸彩照一张。</w:t>
      </w:r>
    </w:p>
    <w:p w:rsidR="00AE5285" w:rsidRDefault="00AE5285" w:rsidP="00AE5285">
      <w:pPr>
        <w:widowControl/>
        <w:spacing w:line="420" w:lineRule="exact"/>
        <w:ind w:firstLineChars="150" w:firstLine="360"/>
        <w:rPr>
          <w:rFonts w:hAnsi="宋体"/>
          <w:kern w:val="1"/>
          <w:sz w:val="24"/>
        </w:rPr>
      </w:pPr>
    </w:p>
    <w:sectPr w:rsidR="00AE5285" w:rsidSect="00593A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CE9" w:rsidRDefault="008E7CE9" w:rsidP="00AE5285">
      <w:r>
        <w:separator/>
      </w:r>
    </w:p>
  </w:endnote>
  <w:endnote w:type="continuationSeparator" w:id="0">
    <w:p w:rsidR="008E7CE9" w:rsidRDefault="008E7CE9" w:rsidP="00AE52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CE9" w:rsidRDefault="008E7CE9" w:rsidP="00AE5285">
      <w:r>
        <w:separator/>
      </w:r>
    </w:p>
  </w:footnote>
  <w:footnote w:type="continuationSeparator" w:id="0">
    <w:p w:rsidR="008E7CE9" w:rsidRDefault="008E7CE9" w:rsidP="00AE52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0139"/>
    <w:rsid w:val="00593A02"/>
    <w:rsid w:val="00693262"/>
    <w:rsid w:val="00696E27"/>
    <w:rsid w:val="00840139"/>
    <w:rsid w:val="008E7CE9"/>
    <w:rsid w:val="00952EFD"/>
    <w:rsid w:val="009E414A"/>
    <w:rsid w:val="00AC15A5"/>
    <w:rsid w:val="00AE5285"/>
    <w:rsid w:val="00D76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139"/>
    <w:pPr>
      <w:widowControl w:val="0"/>
      <w:jc w:val="both"/>
    </w:pPr>
    <w:rPr>
      <w:rFonts w:ascii="Times New Roman" w:eastAsia="宋体" w:hAnsi="Times New Roman" w:cs="Times New Roman"/>
      <w:color w:val="000000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40139"/>
    <w:rPr>
      <w:rFonts w:ascii="Times New Roman" w:eastAsia="宋体" w:hAnsi="Times New Roman" w:cs="Times New Roman"/>
      <w:color w:val="0000FF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AE52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E5285"/>
    <w:rPr>
      <w:rFonts w:ascii="Times New Roman" w:eastAsia="宋体" w:hAnsi="Times New Roman" w:cs="Times New Roman"/>
      <w:color w:val="000000"/>
      <w:kern w:val="0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E52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E5285"/>
    <w:rPr>
      <w:rFonts w:ascii="Times New Roman" w:eastAsia="宋体" w:hAnsi="Times New Roman" w:cs="Times New Roman"/>
      <w:color w:val="000000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hengwzyxh@163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6412;&#22238;&#25191;&#35831;&#20110;2016&#24180;11&#26376;10&#26085;&#21069;&#21457;&#30005;&#23376;&#37038;&#20214;&#33267;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2016-10-27T07:15:00Z</dcterms:created>
  <dcterms:modified xsi:type="dcterms:W3CDTF">2016-11-01T01:43:00Z</dcterms:modified>
</cp:coreProperties>
</file>