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D8B" w:rsidRPr="00733485" w:rsidRDefault="00A30D8B" w:rsidP="00270B2D">
      <w:pPr>
        <w:snapToGrid w:val="0"/>
        <w:spacing w:afterLines="50"/>
        <w:jc w:val="center"/>
        <w:rPr>
          <w:rFonts w:ascii="黑体" w:eastAsia="黑体" w:hAnsi="黑体"/>
          <w:bCs/>
          <w:spacing w:val="40"/>
        </w:rPr>
      </w:pPr>
      <w:bookmarkStart w:id="0" w:name="_GoBack"/>
      <w:r w:rsidRPr="00733485">
        <w:rPr>
          <w:rFonts w:ascii="黑体" w:eastAsia="黑体" w:hAnsi="黑体" w:hint="eastAsia"/>
          <w:bCs/>
          <w:spacing w:val="40"/>
        </w:rPr>
        <w:t>《</w:t>
      </w:r>
      <w:r w:rsidR="00270B2D" w:rsidRPr="00270B2D">
        <w:rPr>
          <w:rFonts w:ascii="黑体" w:eastAsia="黑体" w:hAnsi="黑体" w:hint="eastAsia"/>
          <w:bCs/>
          <w:spacing w:val="40"/>
        </w:rPr>
        <w:t>导航型应用软件基本功能及技术要求</w:t>
      </w:r>
      <w:r w:rsidRPr="00733485">
        <w:rPr>
          <w:rFonts w:ascii="黑体" w:eastAsia="黑体" w:hAnsi="黑体" w:hint="eastAsia"/>
          <w:bCs/>
          <w:spacing w:val="40"/>
        </w:rPr>
        <w:t>（征求意见稿）》</w:t>
      </w:r>
    </w:p>
    <w:p w:rsidR="001C7DE6" w:rsidRPr="008D2BDA" w:rsidRDefault="00020E37" w:rsidP="00270B2D">
      <w:pPr>
        <w:snapToGrid w:val="0"/>
        <w:spacing w:afterLines="50"/>
        <w:jc w:val="center"/>
        <w:rPr>
          <w:rFonts w:ascii="黑体" w:eastAsia="黑体" w:hAnsi="黑体"/>
          <w:bCs/>
          <w:spacing w:val="40"/>
          <w:sz w:val="36"/>
          <w:szCs w:val="44"/>
        </w:rPr>
      </w:pPr>
      <w:r w:rsidRPr="008D2BDA">
        <w:rPr>
          <w:rFonts w:ascii="黑体" w:eastAsia="黑体" w:hAnsi="黑体" w:hint="eastAsia"/>
          <w:bCs/>
          <w:spacing w:val="40"/>
          <w:sz w:val="36"/>
          <w:szCs w:val="44"/>
        </w:rPr>
        <w:t>国家</w:t>
      </w:r>
      <w:r w:rsidRPr="008D2BDA">
        <w:rPr>
          <w:rFonts w:ascii="黑体" w:eastAsia="黑体" w:hAnsi="黑体"/>
          <w:bCs/>
          <w:spacing w:val="40"/>
          <w:sz w:val="36"/>
          <w:szCs w:val="44"/>
        </w:rPr>
        <w:t>标准</w:t>
      </w:r>
      <w:r w:rsidRPr="008D2BDA">
        <w:rPr>
          <w:rFonts w:ascii="黑体" w:eastAsia="黑体" w:hAnsi="黑体" w:hint="eastAsia"/>
          <w:bCs/>
          <w:spacing w:val="40"/>
          <w:sz w:val="36"/>
          <w:szCs w:val="44"/>
        </w:rPr>
        <w:t>征求意见</w:t>
      </w:r>
      <w:r w:rsidR="001C7DE6" w:rsidRPr="008D2BDA">
        <w:rPr>
          <w:rFonts w:ascii="黑体" w:eastAsia="黑体" w:hAnsi="黑体" w:hint="eastAsia"/>
          <w:bCs/>
          <w:spacing w:val="40"/>
          <w:sz w:val="36"/>
          <w:szCs w:val="44"/>
        </w:rPr>
        <w:t>反馈表</w:t>
      </w:r>
    </w:p>
    <w:p w:rsidR="004E34DE" w:rsidRDefault="00626ED3" w:rsidP="00270B2D">
      <w:pPr>
        <w:spacing w:beforeLines="150" w:afterLines="100"/>
        <w:ind w:leftChars="44" w:left="141"/>
        <w:jc w:val="left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意见提出单位</w:t>
      </w:r>
      <w:r w:rsidR="000B5D96">
        <w:rPr>
          <w:rFonts w:ascii="仿宋_GB2312" w:hint="eastAsia"/>
          <w:sz w:val="28"/>
          <w:szCs w:val="28"/>
        </w:rPr>
        <w:t>或专家</w:t>
      </w:r>
      <w:r>
        <w:rPr>
          <w:rFonts w:ascii="仿宋_GB2312" w:hint="eastAsia"/>
          <w:sz w:val="28"/>
          <w:szCs w:val="28"/>
        </w:rPr>
        <w:t>：</w:t>
      </w:r>
      <w:r w:rsidR="004E34DE">
        <w:rPr>
          <w:rFonts w:ascii="仿宋_GB2312" w:hint="eastAsia"/>
          <w:sz w:val="28"/>
          <w:szCs w:val="28"/>
        </w:rPr>
        <w:t xml:space="preserve">    </w:t>
      </w:r>
      <w:r w:rsidR="00733485">
        <w:rPr>
          <w:rFonts w:ascii="仿宋_GB2312" w:hint="eastAsia"/>
          <w:sz w:val="28"/>
          <w:szCs w:val="28"/>
        </w:rPr>
        <w:t xml:space="preserve">                                 </w:t>
      </w:r>
      <w:r w:rsidR="004E34DE">
        <w:rPr>
          <w:rFonts w:ascii="仿宋_GB2312" w:hint="eastAsia"/>
          <w:sz w:val="28"/>
          <w:szCs w:val="28"/>
        </w:rPr>
        <w:t>填表</w:t>
      </w:r>
      <w:r w:rsidR="004E34DE">
        <w:rPr>
          <w:rFonts w:ascii="仿宋_GB2312"/>
          <w:sz w:val="28"/>
          <w:szCs w:val="28"/>
        </w:rPr>
        <w:t>日期：</w:t>
      </w:r>
    </w:p>
    <w:p w:rsidR="00225F54" w:rsidRDefault="004E34DE" w:rsidP="00270B2D">
      <w:pPr>
        <w:tabs>
          <w:tab w:val="left" w:pos="142"/>
        </w:tabs>
        <w:spacing w:afterLines="100"/>
        <w:ind w:leftChars="43" w:left="140" w:hanging="2"/>
        <w:jc w:val="left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联系人</w:t>
      </w:r>
      <w:r>
        <w:rPr>
          <w:rFonts w:ascii="仿宋_GB2312"/>
          <w:sz w:val="28"/>
          <w:szCs w:val="28"/>
        </w:rPr>
        <w:t>：</w:t>
      </w:r>
      <w:r w:rsidR="00733485">
        <w:rPr>
          <w:rFonts w:ascii="仿宋_GB2312" w:hint="eastAsia"/>
          <w:sz w:val="28"/>
          <w:szCs w:val="28"/>
        </w:rPr>
        <w:t xml:space="preserve">                   </w:t>
      </w:r>
      <w:r w:rsidR="00225F54">
        <w:rPr>
          <w:rFonts w:ascii="仿宋_GB2312"/>
          <w:sz w:val="28"/>
          <w:szCs w:val="28"/>
        </w:rPr>
        <w:t>电话：</w:t>
      </w:r>
      <w:r w:rsidR="00733485">
        <w:rPr>
          <w:rFonts w:ascii="仿宋_GB2312" w:hint="eastAsia"/>
          <w:sz w:val="28"/>
          <w:szCs w:val="28"/>
        </w:rPr>
        <w:t xml:space="preserve">                </w:t>
      </w:r>
      <w:r>
        <w:rPr>
          <w:rFonts w:ascii="仿宋_GB2312" w:hint="eastAsia"/>
          <w:sz w:val="28"/>
          <w:szCs w:val="28"/>
        </w:rPr>
        <w:t>手机</w:t>
      </w:r>
      <w:r>
        <w:rPr>
          <w:rFonts w:ascii="仿宋_GB2312"/>
          <w:sz w:val="28"/>
          <w:szCs w:val="28"/>
        </w:rPr>
        <w:t>：</w:t>
      </w:r>
      <w:r w:rsidR="00733485">
        <w:rPr>
          <w:rFonts w:ascii="仿宋_GB2312" w:hint="eastAsia"/>
          <w:sz w:val="28"/>
          <w:szCs w:val="28"/>
        </w:rPr>
        <w:t xml:space="preserve">                   </w:t>
      </w:r>
      <w:r>
        <w:rPr>
          <w:rFonts w:ascii="仿宋_GB2312" w:hint="eastAsia"/>
          <w:sz w:val="28"/>
          <w:szCs w:val="28"/>
        </w:rPr>
        <w:t>E-M</w:t>
      </w:r>
      <w:r>
        <w:rPr>
          <w:rFonts w:ascii="仿宋_GB2312"/>
          <w:sz w:val="28"/>
          <w:szCs w:val="28"/>
        </w:rPr>
        <w:t>ail：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3260"/>
        <w:gridCol w:w="7371"/>
        <w:gridCol w:w="2159"/>
      </w:tblGrid>
      <w:tr w:rsidR="0015446C" w:rsidRPr="00225F54" w:rsidTr="0015446C">
        <w:trPr>
          <w:jc w:val="center"/>
        </w:trPr>
        <w:tc>
          <w:tcPr>
            <w:tcW w:w="818" w:type="dxa"/>
            <w:vAlign w:val="center"/>
          </w:tcPr>
          <w:p w:rsidR="0015446C" w:rsidRPr="00225F54" w:rsidRDefault="0015446C" w:rsidP="00270B2D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25F5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3260" w:type="dxa"/>
            <w:vAlign w:val="center"/>
          </w:tcPr>
          <w:p w:rsidR="0015446C" w:rsidRPr="00225F54" w:rsidRDefault="0015446C" w:rsidP="00270B2D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proofErr w:type="gramStart"/>
            <w:r w:rsidRPr="00020E3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国家</w:t>
            </w:r>
            <w:r w:rsidRPr="00020E37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标准章条编号</w:t>
            </w:r>
            <w:proofErr w:type="gramEnd"/>
          </w:p>
        </w:tc>
        <w:tc>
          <w:tcPr>
            <w:tcW w:w="7371" w:type="dxa"/>
            <w:vAlign w:val="center"/>
          </w:tcPr>
          <w:p w:rsidR="0015446C" w:rsidRPr="00225F54" w:rsidRDefault="0015446C" w:rsidP="00270B2D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25F5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意见</w:t>
            </w:r>
            <w:r w:rsidRPr="00225F5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内容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含存在</w:t>
            </w:r>
            <w:proofErr w:type="gramEnd"/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问题和修改建议）</w:t>
            </w:r>
          </w:p>
        </w:tc>
        <w:tc>
          <w:tcPr>
            <w:tcW w:w="2159" w:type="dxa"/>
            <w:vAlign w:val="center"/>
          </w:tcPr>
          <w:p w:rsidR="0015446C" w:rsidRPr="00225F54" w:rsidRDefault="0015446C" w:rsidP="00270B2D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25F5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15446C" w:rsidRPr="00225F54" w:rsidTr="0015446C">
        <w:trPr>
          <w:trHeight w:val="423"/>
          <w:jc w:val="center"/>
        </w:trPr>
        <w:tc>
          <w:tcPr>
            <w:tcW w:w="818" w:type="dxa"/>
            <w:vAlign w:val="center"/>
          </w:tcPr>
          <w:p w:rsidR="0015446C" w:rsidRPr="00225F54" w:rsidRDefault="0015446C" w:rsidP="00270B2D">
            <w:pPr>
              <w:pStyle w:val="a9"/>
              <w:numPr>
                <w:ilvl w:val="0"/>
                <w:numId w:val="6"/>
              </w:numPr>
              <w:spacing w:beforeLines="100" w:afterLines="100"/>
              <w:ind w:firstLineChars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15446C" w:rsidRPr="00225F54" w:rsidRDefault="0015446C" w:rsidP="00270B2D">
            <w:pPr>
              <w:spacing w:beforeLines="100" w:afterLines="10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15446C" w:rsidRPr="00225F54" w:rsidRDefault="0015446C" w:rsidP="00270B2D">
            <w:pPr>
              <w:spacing w:beforeLines="100" w:afterLines="10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15446C" w:rsidRPr="00225F54" w:rsidRDefault="0015446C" w:rsidP="00270B2D">
            <w:pPr>
              <w:spacing w:beforeLines="100" w:afterLines="10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5446C" w:rsidRPr="00225F54" w:rsidTr="0015446C">
        <w:trPr>
          <w:trHeight w:val="423"/>
          <w:jc w:val="center"/>
        </w:trPr>
        <w:tc>
          <w:tcPr>
            <w:tcW w:w="818" w:type="dxa"/>
            <w:vAlign w:val="center"/>
          </w:tcPr>
          <w:p w:rsidR="0015446C" w:rsidRPr="00225F54" w:rsidRDefault="0015446C" w:rsidP="00270B2D">
            <w:pPr>
              <w:pStyle w:val="a9"/>
              <w:numPr>
                <w:ilvl w:val="0"/>
                <w:numId w:val="6"/>
              </w:numPr>
              <w:spacing w:beforeLines="100" w:afterLines="100"/>
              <w:ind w:firstLineChars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15446C" w:rsidRPr="00225F54" w:rsidRDefault="0015446C" w:rsidP="00270B2D">
            <w:pPr>
              <w:spacing w:beforeLines="100" w:afterLines="10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15446C" w:rsidRPr="00225F54" w:rsidRDefault="0015446C" w:rsidP="00270B2D">
            <w:pPr>
              <w:spacing w:beforeLines="100" w:afterLines="10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15446C" w:rsidRPr="00225F54" w:rsidRDefault="0015446C" w:rsidP="00270B2D">
            <w:pPr>
              <w:spacing w:beforeLines="100" w:afterLines="10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5446C" w:rsidRPr="00225F54" w:rsidTr="0015446C">
        <w:trPr>
          <w:trHeight w:val="423"/>
          <w:jc w:val="center"/>
        </w:trPr>
        <w:tc>
          <w:tcPr>
            <w:tcW w:w="818" w:type="dxa"/>
            <w:vAlign w:val="center"/>
          </w:tcPr>
          <w:p w:rsidR="0015446C" w:rsidRPr="00225F54" w:rsidRDefault="0015446C" w:rsidP="00270B2D">
            <w:pPr>
              <w:pStyle w:val="a9"/>
              <w:numPr>
                <w:ilvl w:val="0"/>
                <w:numId w:val="6"/>
              </w:numPr>
              <w:spacing w:beforeLines="100" w:afterLines="100"/>
              <w:ind w:firstLineChars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15446C" w:rsidRPr="00225F54" w:rsidRDefault="0015446C" w:rsidP="00270B2D">
            <w:pPr>
              <w:spacing w:beforeLines="100" w:afterLines="10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15446C" w:rsidRPr="00225F54" w:rsidRDefault="0015446C" w:rsidP="00270B2D">
            <w:pPr>
              <w:spacing w:beforeLines="100" w:afterLines="10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15446C" w:rsidRPr="00225F54" w:rsidRDefault="0015446C" w:rsidP="00270B2D">
            <w:pPr>
              <w:spacing w:beforeLines="100" w:afterLines="10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5446C" w:rsidRPr="00225F54" w:rsidTr="0015446C">
        <w:trPr>
          <w:trHeight w:val="423"/>
          <w:jc w:val="center"/>
        </w:trPr>
        <w:tc>
          <w:tcPr>
            <w:tcW w:w="818" w:type="dxa"/>
            <w:vAlign w:val="center"/>
          </w:tcPr>
          <w:p w:rsidR="0015446C" w:rsidRPr="00225F54" w:rsidRDefault="0015446C" w:rsidP="00270B2D">
            <w:pPr>
              <w:pStyle w:val="a9"/>
              <w:numPr>
                <w:ilvl w:val="0"/>
                <w:numId w:val="6"/>
              </w:numPr>
              <w:spacing w:beforeLines="100" w:afterLines="100"/>
              <w:ind w:firstLineChars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15446C" w:rsidRPr="00225F54" w:rsidRDefault="0015446C" w:rsidP="00270B2D">
            <w:pPr>
              <w:spacing w:beforeLines="100" w:afterLines="10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15446C" w:rsidRPr="00225F54" w:rsidRDefault="0015446C" w:rsidP="00270B2D">
            <w:pPr>
              <w:spacing w:beforeLines="100" w:afterLines="10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15446C" w:rsidRPr="00225F54" w:rsidRDefault="0015446C" w:rsidP="00270B2D">
            <w:pPr>
              <w:spacing w:beforeLines="100" w:afterLines="10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225F54" w:rsidRDefault="00225F54" w:rsidP="00D348F0">
      <w:pPr>
        <w:widowControl/>
        <w:jc w:val="left"/>
        <w:rPr>
          <w:rFonts w:ascii="仿宋_GB2312"/>
          <w:color w:val="000000" w:themeColor="text1"/>
          <w:sz w:val="28"/>
          <w:szCs w:val="24"/>
        </w:rPr>
      </w:pPr>
    </w:p>
    <w:p w:rsidR="00020E37" w:rsidRDefault="000B5D96" w:rsidP="00C763AD">
      <w:pPr>
        <w:widowControl/>
        <w:jc w:val="left"/>
        <w:rPr>
          <w:rFonts w:ascii="仿宋_GB2312"/>
          <w:color w:val="000000" w:themeColor="text1"/>
          <w:sz w:val="28"/>
          <w:szCs w:val="24"/>
        </w:rPr>
      </w:pPr>
      <w:r w:rsidRPr="00026371">
        <w:rPr>
          <w:rFonts w:ascii="仿宋_GB2312" w:hint="eastAsia"/>
          <w:color w:val="000000" w:themeColor="text1"/>
          <w:sz w:val="28"/>
          <w:szCs w:val="24"/>
        </w:rPr>
        <w:t>注</w:t>
      </w:r>
      <w:r w:rsidRPr="00026371">
        <w:rPr>
          <w:rFonts w:ascii="仿宋_GB2312"/>
          <w:color w:val="000000" w:themeColor="text1"/>
          <w:sz w:val="28"/>
          <w:szCs w:val="24"/>
        </w:rPr>
        <w:t>：</w:t>
      </w:r>
    </w:p>
    <w:p w:rsidR="00417102" w:rsidRDefault="00020E37" w:rsidP="00C763AD">
      <w:pPr>
        <w:widowControl/>
        <w:jc w:val="left"/>
        <w:rPr>
          <w:rFonts w:ascii="仿宋_GB2312"/>
          <w:color w:val="000000" w:themeColor="text1"/>
          <w:sz w:val="28"/>
          <w:szCs w:val="24"/>
        </w:rPr>
      </w:pPr>
      <w:r>
        <w:rPr>
          <w:rFonts w:ascii="仿宋_GB2312" w:hint="eastAsia"/>
          <w:color w:val="000000" w:themeColor="text1"/>
          <w:sz w:val="28"/>
          <w:szCs w:val="24"/>
        </w:rPr>
        <w:t>1</w:t>
      </w:r>
      <w:r>
        <w:rPr>
          <w:rFonts w:ascii="仿宋_GB2312"/>
          <w:color w:val="000000" w:themeColor="text1"/>
          <w:sz w:val="28"/>
          <w:szCs w:val="24"/>
        </w:rPr>
        <w:t>.</w:t>
      </w:r>
      <w:r w:rsidR="00C763AD">
        <w:rPr>
          <w:rFonts w:ascii="仿宋_GB2312" w:hint="eastAsia"/>
          <w:color w:val="000000" w:themeColor="text1"/>
          <w:sz w:val="28"/>
          <w:szCs w:val="24"/>
        </w:rPr>
        <w:t>本表</w:t>
      </w:r>
      <w:r>
        <w:rPr>
          <w:rFonts w:ascii="仿宋_GB2312" w:hint="eastAsia"/>
          <w:color w:val="000000" w:themeColor="text1"/>
          <w:sz w:val="28"/>
          <w:szCs w:val="24"/>
        </w:rPr>
        <w:t>条目</w:t>
      </w:r>
      <w:r>
        <w:rPr>
          <w:rFonts w:ascii="仿宋_GB2312"/>
          <w:color w:val="000000" w:themeColor="text1"/>
          <w:sz w:val="28"/>
          <w:szCs w:val="24"/>
        </w:rPr>
        <w:t>根据实际需要</w:t>
      </w:r>
      <w:r w:rsidR="00C763AD">
        <w:rPr>
          <w:rFonts w:ascii="仿宋_GB2312" w:hint="eastAsia"/>
          <w:color w:val="000000" w:themeColor="text1"/>
          <w:sz w:val="28"/>
          <w:szCs w:val="24"/>
        </w:rPr>
        <w:t>可续</w:t>
      </w:r>
      <w:r w:rsidR="00C763AD">
        <w:rPr>
          <w:rFonts w:ascii="仿宋_GB2312"/>
          <w:color w:val="000000" w:themeColor="text1"/>
          <w:sz w:val="28"/>
          <w:szCs w:val="24"/>
        </w:rPr>
        <w:t>。</w:t>
      </w:r>
    </w:p>
    <w:p w:rsidR="00DE7571" w:rsidRPr="00DE7571" w:rsidRDefault="00020E37" w:rsidP="00DE7571">
      <w:pPr>
        <w:widowControl/>
        <w:jc w:val="left"/>
        <w:rPr>
          <w:rFonts w:ascii="仿宋_GB2312"/>
          <w:color w:val="000000" w:themeColor="text1"/>
          <w:sz w:val="28"/>
          <w:szCs w:val="24"/>
        </w:rPr>
      </w:pPr>
      <w:r>
        <w:rPr>
          <w:rFonts w:ascii="仿宋_GB2312" w:hint="eastAsia"/>
          <w:color w:val="000000" w:themeColor="text1"/>
          <w:sz w:val="28"/>
          <w:szCs w:val="24"/>
        </w:rPr>
        <w:t>2.</w:t>
      </w:r>
      <w:r w:rsidR="00DE7571">
        <w:rPr>
          <w:rFonts w:ascii="仿宋_GB2312" w:hint="eastAsia"/>
          <w:color w:val="000000" w:themeColor="text1"/>
          <w:sz w:val="28"/>
          <w:szCs w:val="24"/>
        </w:rPr>
        <w:t>请</w:t>
      </w:r>
      <w:r w:rsidR="00DE7571">
        <w:rPr>
          <w:rFonts w:ascii="仿宋_GB2312"/>
          <w:color w:val="000000" w:themeColor="text1"/>
          <w:sz w:val="28"/>
          <w:szCs w:val="24"/>
        </w:rPr>
        <w:t>在</w:t>
      </w:r>
      <w:proofErr w:type="gramStart"/>
      <w:r w:rsidR="00DE7571">
        <w:rPr>
          <w:rFonts w:ascii="仿宋_GB2312"/>
          <w:color w:val="000000" w:themeColor="text1"/>
          <w:sz w:val="28"/>
          <w:szCs w:val="24"/>
        </w:rPr>
        <w:t>国家标准</w:t>
      </w:r>
      <w:r w:rsidR="00DE7571">
        <w:rPr>
          <w:rFonts w:ascii="仿宋_GB2312" w:hint="eastAsia"/>
          <w:color w:val="000000" w:themeColor="text1"/>
          <w:sz w:val="28"/>
          <w:szCs w:val="24"/>
        </w:rPr>
        <w:t>章</w:t>
      </w:r>
      <w:r w:rsidR="00DE7571">
        <w:rPr>
          <w:rFonts w:ascii="仿宋_GB2312"/>
          <w:color w:val="000000" w:themeColor="text1"/>
          <w:sz w:val="28"/>
          <w:szCs w:val="24"/>
        </w:rPr>
        <w:t>条编号</w:t>
      </w:r>
      <w:proofErr w:type="gramEnd"/>
      <w:r w:rsidR="00DE7571">
        <w:rPr>
          <w:rFonts w:ascii="仿宋_GB2312"/>
          <w:color w:val="000000" w:themeColor="text1"/>
          <w:sz w:val="28"/>
          <w:szCs w:val="24"/>
        </w:rPr>
        <w:t>一栏中明确</w:t>
      </w:r>
      <w:r w:rsidR="00DE7571">
        <w:rPr>
          <w:rFonts w:ascii="仿宋_GB2312" w:hint="eastAsia"/>
          <w:color w:val="000000" w:themeColor="text1"/>
          <w:sz w:val="28"/>
          <w:szCs w:val="24"/>
        </w:rPr>
        <w:t>提出</w:t>
      </w:r>
      <w:r w:rsidR="00DE7571">
        <w:rPr>
          <w:rFonts w:ascii="仿宋_GB2312"/>
          <w:color w:val="000000" w:themeColor="text1"/>
          <w:sz w:val="28"/>
          <w:szCs w:val="24"/>
        </w:rPr>
        <w:t>意见</w:t>
      </w:r>
      <w:r w:rsidR="00DE7571">
        <w:rPr>
          <w:rFonts w:ascii="仿宋_GB2312" w:hint="eastAsia"/>
          <w:color w:val="000000" w:themeColor="text1"/>
          <w:sz w:val="28"/>
          <w:szCs w:val="24"/>
        </w:rPr>
        <w:t>的</w:t>
      </w:r>
      <w:r w:rsidR="00DE7571">
        <w:rPr>
          <w:rFonts w:ascii="仿宋_GB2312"/>
          <w:color w:val="000000" w:themeColor="text1"/>
          <w:sz w:val="28"/>
          <w:szCs w:val="24"/>
        </w:rPr>
        <w:t>具体位置和</w:t>
      </w:r>
      <w:r w:rsidR="00DE7571">
        <w:rPr>
          <w:rFonts w:ascii="仿宋_GB2312" w:hint="eastAsia"/>
          <w:color w:val="000000" w:themeColor="text1"/>
          <w:sz w:val="28"/>
          <w:szCs w:val="24"/>
        </w:rPr>
        <w:t>指向</w:t>
      </w:r>
      <w:r w:rsidR="00DE7571">
        <w:rPr>
          <w:rFonts w:ascii="仿宋_GB2312"/>
          <w:color w:val="000000" w:themeColor="text1"/>
          <w:sz w:val="28"/>
          <w:szCs w:val="24"/>
        </w:rPr>
        <w:t>，</w:t>
      </w:r>
      <w:r w:rsidR="00DE7571" w:rsidRPr="00DE7571">
        <w:rPr>
          <w:rFonts w:ascii="仿宋_GB2312" w:hint="eastAsia"/>
          <w:color w:val="000000" w:themeColor="text1"/>
          <w:sz w:val="28"/>
          <w:szCs w:val="24"/>
        </w:rPr>
        <w:t>对于面向标准</w:t>
      </w:r>
      <w:r w:rsidR="00DE7571" w:rsidRPr="00DE7571">
        <w:rPr>
          <w:rFonts w:ascii="仿宋_GB2312"/>
          <w:color w:val="000000" w:themeColor="text1"/>
          <w:sz w:val="28"/>
          <w:szCs w:val="24"/>
        </w:rPr>
        <w:t>整体</w:t>
      </w:r>
      <w:r w:rsidR="00DE7571" w:rsidRPr="00DE7571">
        <w:rPr>
          <w:rFonts w:ascii="仿宋_GB2312" w:hint="eastAsia"/>
          <w:color w:val="000000" w:themeColor="text1"/>
          <w:sz w:val="28"/>
          <w:szCs w:val="24"/>
        </w:rPr>
        <w:t>技术内容</w:t>
      </w:r>
      <w:r w:rsidR="00DE7571" w:rsidRPr="00DE7571">
        <w:rPr>
          <w:rFonts w:ascii="仿宋_GB2312"/>
          <w:color w:val="000000" w:themeColor="text1"/>
          <w:sz w:val="28"/>
          <w:szCs w:val="24"/>
        </w:rPr>
        <w:t>方面的，</w:t>
      </w:r>
      <w:r w:rsidR="00DE7571" w:rsidRPr="00DE7571">
        <w:rPr>
          <w:rFonts w:ascii="仿宋_GB2312" w:hint="eastAsia"/>
          <w:color w:val="000000" w:themeColor="text1"/>
          <w:sz w:val="28"/>
          <w:szCs w:val="24"/>
        </w:rPr>
        <w:t>此栏</w:t>
      </w:r>
      <w:r w:rsidR="00DE7571" w:rsidRPr="00DE7571">
        <w:rPr>
          <w:rFonts w:ascii="仿宋_GB2312"/>
          <w:color w:val="000000" w:themeColor="text1"/>
          <w:sz w:val="28"/>
          <w:szCs w:val="24"/>
        </w:rPr>
        <w:t>填写</w:t>
      </w:r>
      <w:r w:rsidR="00DE7571" w:rsidRPr="00DE7571">
        <w:rPr>
          <w:rFonts w:ascii="仿宋_GB2312"/>
          <w:color w:val="000000" w:themeColor="text1"/>
          <w:sz w:val="28"/>
          <w:szCs w:val="24"/>
        </w:rPr>
        <w:t>“</w:t>
      </w:r>
      <w:r w:rsidR="00DE7571" w:rsidRPr="00DE7571">
        <w:rPr>
          <w:rFonts w:ascii="仿宋_GB2312" w:hint="eastAsia"/>
          <w:color w:val="000000" w:themeColor="text1"/>
          <w:sz w:val="28"/>
          <w:szCs w:val="24"/>
        </w:rPr>
        <w:t>总体</w:t>
      </w:r>
      <w:r w:rsidR="00DE7571" w:rsidRPr="00DE7571">
        <w:rPr>
          <w:rFonts w:ascii="仿宋_GB2312"/>
          <w:color w:val="000000" w:themeColor="text1"/>
          <w:sz w:val="28"/>
          <w:szCs w:val="24"/>
        </w:rPr>
        <w:t>”</w:t>
      </w:r>
      <w:r w:rsidR="00DE7571">
        <w:rPr>
          <w:rFonts w:ascii="仿宋_GB2312" w:hint="eastAsia"/>
          <w:color w:val="000000" w:themeColor="text1"/>
          <w:sz w:val="28"/>
          <w:szCs w:val="24"/>
        </w:rPr>
        <w:t>，</w:t>
      </w:r>
      <w:r w:rsidR="00DE7571" w:rsidRPr="00DE7571">
        <w:rPr>
          <w:rFonts w:ascii="仿宋_GB2312" w:hint="eastAsia"/>
          <w:color w:val="000000" w:themeColor="text1"/>
          <w:sz w:val="28"/>
          <w:szCs w:val="24"/>
        </w:rPr>
        <w:t>有</w:t>
      </w:r>
      <w:proofErr w:type="gramStart"/>
      <w:r w:rsidR="00DE7571" w:rsidRPr="00DE7571">
        <w:rPr>
          <w:rFonts w:ascii="仿宋_GB2312"/>
          <w:color w:val="000000" w:themeColor="text1"/>
          <w:sz w:val="28"/>
          <w:szCs w:val="24"/>
        </w:rPr>
        <w:t>明确章</w:t>
      </w:r>
      <w:r w:rsidR="00DE7571" w:rsidRPr="00DE7571">
        <w:rPr>
          <w:rFonts w:ascii="仿宋_GB2312" w:hint="eastAsia"/>
          <w:color w:val="000000" w:themeColor="text1"/>
          <w:sz w:val="28"/>
          <w:szCs w:val="24"/>
        </w:rPr>
        <w:t>条</w:t>
      </w:r>
      <w:proofErr w:type="gramEnd"/>
      <w:r w:rsidR="00DE7571" w:rsidRPr="00DE7571">
        <w:rPr>
          <w:rFonts w:ascii="仿宋_GB2312" w:hint="eastAsia"/>
          <w:color w:val="000000" w:themeColor="text1"/>
          <w:sz w:val="28"/>
          <w:szCs w:val="24"/>
        </w:rPr>
        <w:t>编号</w:t>
      </w:r>
      <w:r w:rsidR="00DE7571">
        <w:rPr>
          <w:rFonts w:ascii="仿宋_GB2312"/>
          <w:color w:val="000000" w:themeColor="text1"/>
          <w:sz w:val="28"/>
          <w:szCs w:val="24"/>
        </w:rPr>
        <w:t>的</w:t>
      </w:r>
      <w:r w:rsidR="00DE7571">
        <w:rPr>
          <w:rFonts w:ascii="仿宋_GB2312" w:hint="eastAsia"/>
          <w:color w:val="000000" w:themeColor="text1"/>
          <w:sz w:val="28"/>
          <w:szCs w:val="24"/>
        </w:rPr>
        <w:t>请</w:t>
      </w:r>
      <w:proofErr w:type="gramStart"/>
      <w:r w:rsidR="00DE7571" w:rsidRPr="00DE7571">
        <w:rPr>
          <w:rFonts w:ascii="仿宋_GB2312" w:hint="eastAsia"/>
          <w:color w:val="000000" w:themeColor="text1"/>
          <w:sz w:val="28"/>
          <w:szCs w:val="24"/>
        </w:rPr>
        <w:t>填写</w:t>
      </w:r>
      <w:r w:rsidR="00DE7571" w:rsidRPr="00DE7571">
        <w:rPr>
          <w:rFonts w:ascii="仿宋_GB2312"/>
          <w:color w:val="000000" w:themeColor="text1"/>
          <w:sz w:val="28"/>
          <w:szCs w:val="24"/>
        </w:rPr>
        <w:t>章条编号</w:t>
      </w:r>
      <w:proofErr w:type="gramEnd"/>
      <w:r w:rsidR="00DE7571" w:rsidRPr="00DE7571">
        <w:rPr>
          <w:rFonts w:ascii="仿宋_GB2312" w:hint="eastAsia"/>
          <w:color w:val="000000" w:themeColor="text1"/>
          <w:sz w:val="28"/>
          <w:szCs w:val="24"/>
        </w:rPr>
        <w:t>，</w:t>
      </w:r>
      <w:r w:rsidR="00DE7571" w:rsidRPr="00DE7571">
        <w:rPr>
          <w:rFonts w:ascii="仿宋_GB2312"/>
          <w:color w:val="000000" w:themeColor="text1"/>
          <w:sz w:val="28"/>
          <w:szCs w:val="24"/>
        </w:rPr>
        <w:t>不可填写</w:t>
      </w:r>
      <w:r w:rsidR="00DE7571" w:rsidRPr="00DE7571">
        <w:rPr>
          <w:rFonts w:ascii="仿宋_GB2312" w:hint="eastAsia"/>
          <w:color w:val="000000" w:themeColor="text1"/>
          <w:sz w:val="28"/>
          <w:szCs w:val="24"/>
        </w:rPr>
        <w:t>某页</w:t>
      </w:r>
      <w:r w:rsidR="00DE7571" w:rsidRPr="00DE7571">
        <w:rPr>
          <w:rFonts w:ascii="仿宋_GB2312"/>
          <w:color w:val="000000" w:themeColor="text1"/>
          <w:sz w:val="28"/>
          <w:szCs w:val="24"/>
        </w:rPr>
        <w:t>、</w:t>
      </w:r>
      <w:r w:rsidR="00DE7571" w:rsidRPr="00DE7571">
        <w:rPr>
          <w:rFonts w:ascii="仿宋_GB2312" w:hint="eastAsia"/>
          <w:color w:val="000000" w:themeColor="text1"/>
          <w:sz w:val="28"/>
          <w:szCs w:val="24"/>
        </w:rPr>
        <w:t>某</w:t>
      </w:r>
      <w:r w:rsidR="00DE7571" w:rsidRPr="00DE7571">
        <w:rPr>
          <w:rFonts w:ascii="仿宋_GB2312"/>
          <w:color w:val="000000" w:themeColor="text1"/>
          <w:sz w:val="28"/>
          <w:szCs w:val="24"/>
        </w:rPr>
        <w:t>段</w:t>
      </w:r>
      <w:r w:rsidR="00DE7571" w:rsidRPr="00DE7571">
        <w:rPr>
          <w:rFonts w:ascii="仿宋_GB2312" w:hint="eastAsia"/>
          <w:color w:val="000000" w:themeColor="text1"/>
          <w:sz w:val="28"/>
          <w:szCs w:val="24"/>
        </w:rPr>
        <w:t>或</w:t>
      </w:r>
      <w:r w:rsidR="00DE7571" w:rsidRPr="00DE7571">
        <w:rPr>
          <w:rFonts w:ascii="仿宋_GB2312"/>
          <w:color w:val="000000" w:themeColor="text1"/>
          <w:sz w:val="28"/>
          <w:szCs w:val="24"/>
        </w:rPr>
        <w:t>某方面内容</w:t>
      </w:r>
      <w:r w:rsidR="00DE7571">
        <w:rPr>
          <w:rFonts w:ascii="仿宋_GB2312" w:hint="eastAsia"/>
          <w:color w:val="000000" w:themeColor="text1"/>
          <w:sz w:val="28"/>
          <w:szCs w:val="24"/>
        </w:rPr>
        <w:t>等</w:t>
      </w:r>
      <w:r w:rsidR="00DE7571" w:rsidRPr="00DE7571">
        <w:rPr>
          <w:rFonts w:ascii="仿宋_GB2312" w:hint="eastAsia"/>
          <w:color w:val="000000" w:themeColor="text1"/>
          <w:sz w:val="28"/>
          <w:szCs w:val="24"/>
        </w:rPr>
        <w:t>。封面、前言</w:t>
      </w:r>
      <w:r w:rsidR="00DE7571" w:rsidRPr="00DE7571">
        <w:rPr>
          <w:rFonts w:ascii="仿宋_GB2312"/>
          <w:color w:val="000000" w:themeColor="text1"/>
          <w:sz w:val="28"/>
          <w:szCs w:val="24"/>
        </w:rPr>
        <w:t>、引言</w:t>
      </w:r>
      <w:r w:rsidR="00DE7571" w:rsidRPr="00DE7571">
        <w:rPr>
          <w:rFonts w:ascii="仿宋_GB2312" w:hint="eastAsia"/>
          <w:color w:val="000000" w:themeColor="text1"/>
          <w:sz w:val="28"/>
          <w:szCs w:val="24"/>
        </w:rPr>
        <w:t>的</w:t>
      </w:r>
      <w:r w:rsidR="00DE7571" w:rsidRPr="00DE7571">
        <w:rPr>
          <w:rFonts w:ascii="仿宋_GB2312"/>
          <w:color w:val="000000" w:themeColor="text1"/>
          <w:sz w:val="28"/>
          <w:szCs w:val="24"/>
        </w:rPr>
        <w:t>意见，</w:t>
      </w:r>
      <w:r w:rsidR="00DE7571">
        <w:rPr>
          <w:rFonts w:ascii="仿宋_GB2312" w:hint="eastAsia"/>
          <w:color w:val="000000" w:themeColor="text1"/>
          <w:sz w:val="28"/>
          <w:szCs w:val="24"/>
        </w:rPr>
        <w:t>应</w:t>
      </w:r>
      <w:r w:rsidR="00DE7571" w:rsidRPr="00DE7571">
        <w:rPr>
          <w:rFonts w:ascii="仿宋_GB2312" w:hint="eastAsia"/>
          <w:color w:val="000000" w:themeColor="text1"/>
          <w:sz w:val="28"/>
          <w:szCs w:val="24"/>
        </w:rPr>
        <w:t>填写</w:t>
      </w:r>
      <w:r w:rsidR="00DE7571" w:rsidRPr="00DE7571">
        <w:rPr>
          <w:rFonts w:ascii="仿宋_GB2312"/>
          <w:color w:val="000000" w:themeColor="text1"/>
          <w:sz w:val="28"/>
          <w:szCs w:val="24"/>
        </w:rPr>
        <w:t>“</w:t>
      </w:r>
      <w:r w:rsidR="00DE7571" w:rsidRPr="00DE7571">
        <w:rPr>
          <w:rFonts w:ascii="仿宋_GB2312" w:hint="eastAsia"/>
          <w:color w:val="000000" w:themeColor="text1"/>
          <w:sz w:val="28"/>
          <w:szCs w:val="24"/>
        </w:rPr>
        <w:t>封面</w:t>
      </w:r>
      <w:r w:rsidR="00DE7571" w:rsidRPr="00DE7571">
        <w:rPr>
          <w:rFonts w:ascii="仿宋_GB2312"/>
          <w:color w:val="000000" w:themeColor="text1"/>
          <w:sz w:val="28"/>
          <w:szCs w:val="24"/>
        </w:rPr>
        <w:t>”</w:t>
      </w:r>
      <w:r w:rsidR="00DE7571" w:rsidRPr="00DE7571">
        <w:rPr>
          <w:rFonts w:ascii="仿宋_GB2312" w:hint="eastAsia"/>
          <w:color w:val="000000" w:themeColor="text1"/>
          <w:sz w:val="28"/>
          <w:szCs w:val="24"/>
        </w:rPr>
        <w:t>、</w:t>
      </w:r>
      <w:r w:rsidR="00DE7571" w:rsidRPr="00DE7571">
        <w:rPr>
          <w:rFonts w:ascii="仿宋_GB2312"/>
          <w:color w:val="000000" w:themeColor="text1"/>
          <w:sz w:val="28"/>
          <w:szCs w:val="24"/>
        </w:rPr>
        <w:t>“</w:t>
      </w:r>
      <w:r w:rsidR="00DE7571" w:rsidRPr="00DE7571">
        <w:rPr>
          <w:rFonts w:ascii="仿宋_GB2312" w:hint="eastAsia"/>
          <w:color w:val="000000" w:themeColor="text1"/>
          <w:sz w:val="28"/>
          <w:szCs w:val="24"/>
        </w:rPr>
        <w:t>前言</w:t>
      </w:r>
      <w:r w:rsidR="00DE7571" w:rsidRPr="00DE7571">
        <w:rPr>
          <w:rFonts w:ascii="仿宋_GB2312"/>
          <w:color w:val="000000" w:themeColor="text1"/>
          <w:sz w:val="28"/>
          <w:szCs w:val="24"/>
        </w:rPr>
        <w:t>”</w:t>
      </w:r>
      <w:r w:rsidR="00DE7571" w:rsidRPr="00DE7571">
        <w:rPr>
          <w:rFonts w:ascii="仿宋_GB2312" w:hint="eastAsia"/>
          <w:color w:val="000000" w:themeColor="text1"/>
          <w:sz w:val="28"/>
          <w:szCs w:val="24"/>
        </w:rPr>
        <w:t>等相应</w:t>
      </w:r>
      <w:r w:rsidR="00DE7571">
        <w:rPr>
          <w:rFonts w:ascii="仿宋_GB2312"/>
          <w:color w:val="000000" w:themeColor="text1"/>
          <w:sz w:val="28"/>
          <w:szCs w:val="24"/>
        </w:rPr>
        <w:t>位置</w:t>
      </w:r>
      <w:r w:rsidR="00DE7571">
        <w:rPr>
          <w:rFonts w:ascii="仿宋_GB2312" w:hint="eastAsia"/>
          <w:color w:val="000000" w:themeColor="text1"/>
          <w:sz w:val="28"/>
          <w:szCs w:val="24"/>
        </w:rPr>
        <w:t>，对</w:t>
      </w:r>
      <w:r w:rsidR="00DE7571" w:rsidRPr="00DE7571">
        <w:rPr>
          <w:rFonts w:ascii="仿宋_GB2312" w:hint="eastAsia"/>
          <w:color w:val="000000" w:themeColor="text1"/>
          <w:sz w:val="28"/>
          <w:szCs w:val="24"/>
        </w:rPr>
        <w:t>附录</w:t>
      </w:r>
      <w:r w:rsidR="00DE7571">
        <w:rPr>
          <w:rFonts w:ascii="仿宋_GB2312" w:hint="eastAsia"/>
          <w:color w:val="000000" w:themeColor="text1"/>
          <w:sz w:val="28"/>
          <w:szCs w:val="24"/>
        </w:rPr>
        <w:t>提出</w:t>
      </w:r>
      <w:r w:rsidR="00DE7571">
        <w:rPr>
          <w:rFonts w:ascii="仿宋_GB2312"/>
          <w:color w:val="000000" w:themeColor="text1"/>
          <w:sz w:val="28"/>
          <w:szCs w:val="24"/>
        </w:rPr>
        <w:t>的意见应</w:t>
      </w:r>
      <w:r w:rsidR="00DE7571" w:rsidRPr="00DE7571">
        <w:rPr>
          <w:rFonts w:ascii="仿宋_GB2312"/>
          <w:color w:val="000000" w:themeColor="text1"/>
          <w:sz w:val="28"/>
          <w:szCs w:val="24"/>
        </w:rPr>
        <w:t>填写附录编号</w:t>
      </w:r>
      <w:r w:rsidR="00DE7571" w:rsidRPr="00DE7571">
        <w:rPr>
          <w:rFonts w:ascii="仿宋_GB2312" w:hint="eastAsia"/>
          <w:color w:val="000000" w:themeColor="text1"/>
          <w:sz w:val="28"/>
          <w:szCs w:val="24"/>
        </w:rPr>
        <w:t>。</w:t>
      </w:r>
    </w:p>
    <w:bookmarkEnd w:id="0"/>
    <w:p w:rsidR="00020E37" w:rsidRPr="00DE7571" w:rsidRDefault="00020E37" w:rsidP="00C763AD">
      <w:pPr>
        <w:widowControl/>
        <w:jc w:val="left"/>
        <w:rPr>
          <w:rFonts w:ascii="仿宋_GB2312"/>
          <w:color w:val="000000" w:themeColor="text1"/>
          <w:sz w:val="28"/>
          <w:szCs w:val="24"/>
        </w:rPr>
      </w:pPr>
    </w:p>
    <w:sectPr w:rsidR="00020E37" w:rsidRPr="00DE7571" w:rsidSect="007372C7">
      <w:footerReference w:type="even" r:id="rId7"/>
      <w:footerReference w:type="default" r:id="rId8"/>
      <w:pgSz w:w="16838" w:h="11906" w:orient="landscape"/>
      <w:pgMar w:top="1440" w:right="1440" w:bottom="1440" w:left="1440" w:header="851" w:footer="992" w:gutter="0"/>
      <w:pgNumType w:fmt="numberInDash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7D3" w:rsidRDefault="00FE07D3">
      <w:r>
        <w:separator/>
      </w:r>
    </w:p>
  </w:endnote>
  <w:endnote w:type="continuationSeparator" w:id="0">
    <w:p w:rsidR="00FE07D3" w:rsidRDefault="00FE0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4F9" w:rsidRDefault="009B17F6" w:rsidP="001813A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674F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674F9" w:rsidRDefault="00E674F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4F9" w:rsidRDefault="009B17F6" w:rsidP="001813A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674F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70B2D">
      <w:rPr>
        <w:rStyle w:val="a6"/>
        <w:noProof/>
      </w:rPr>
      <w:t>- 1 -</w:t>
    </w:r>
    <w:r>
      <w:rPr>
        <w:rStyle w:val="a6"/>
      </w:rPr>
      <w:fldChar w:fldCharType="end"/>
    </w:r>
  </w:p>
  <w:p w:rsidR="00E674F9" w:rsidRDefault="00E674F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7D3" w:rsidRDefault="00FE07D3">
      <w:r>
        <w:separator/>
      </w:r>
    </w:p>
  </w:footnote>
  <w:footnote w:type="continuationSeparator" w:id="0">
    <w:p w:rsidR="00FE07D3" w:rsidRDefault="00FE07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A51DC"/>
    <w:multiLevelType w:val="hybridMultilevel"/>
    <w:tmpl w:val="61F6BA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F7253C"/>
    <w:multiLevelType w:val="hybridMultilevel"/>
    <w:tmpl w:val="4978D4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79720FB"/>
    <w:multiLevelType w:val="hybridMultilevel"/>
    <w:tmpl w:val="062046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F5B2305"/>
    <w:multiLevelType w:val="hybridMultilevel"/>
    <w:tmpl w:val="2DBE2FF6"/>
    <w:lvl w:ilvl="0" w:tplc="8FAAF812">
      <w:start w:val="1"/>
      <w:numFmt w:val="decimal"/>
      <w:lvlText w:val="%1."/>
      <w:lvlJc w:val="left"/>
      <w:pPr>
        <w:ind w:left="420" w:hanging="420"/>
      </w:pPr>
      <w:rPr>
        <w:rFonts w:ascii="仿宋_GB2312" w:eastAsia="仿宋_GB2312" w:hint="eastAsia"/>
        <w:sz w:val="24"/>
        <w:szCs w:val="24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D43CB4"/>
    <w:multiLevelType w:val="hybridMultilevel"/>
    <w:tmpl w:val="025E493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AEE17B8"/>
    <w:multiLevelType w:val="hybridMultilevel"/>
    <w:tmpl w:val="2DBE2FF6"/>
    <w:lvl w:ilvl="0" w:tplc="8FAAF812">
      <w:start w:val="1"/>
      <w:numFmt w:val="decimal"/>
      <w:lvlText w:val="%1."/>
      <w:lvlJc w:val="left"/>
      <w:pPr>
        <w:ind w:left="420" w:hanging="420"/>
      </w:pPr>
      <w:rPr>
        <w:rFonts w:ascii="仿宋_GB2312" w:eastAsia="仿宋_GB2312" w:hint="eastAsia"/>
        <w:sz w:val="24"/>
        <w:szCs w:val="24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39B5"/>
    <w:rsid w:val="0001260D"/>
    <w:rsid w:val="00020E37"/>
    <w:rsid w:val="00026371"/>
    <w:rsid w:val="00027A26"/>
    <w:rsid w:val="000440A2"/>
    <w:rsid w:val="00084352"/>
    <w:rsid w:val="000935D6"/>
    <w:rsid w:val="000A3FD7"/>
    <w:rsid w:val="000B285C"/>
    <w:rsid w:val="000B5D96"/>
    <w:rsid w:val="000C1B1D"/>
    <w:rsid w:val="00136D44"/>
    <w:rsid w:val="00141E7A"/>
    <w:rsid w:val="00146271"/>
    <w:rsid w:val="0015446C"/>
    <w:rsid w:val="001813A6"/>
    <w:rsid w:val="00181972"/>
    <w:rsid w:val="00184754"/>
    <w:rsid w:val="001873C1"/>
    <w:rsid w:val="001931EC"/>
    <w:rsid w:val="00194D55"/>
    <w:rsid w:val="001B2BA6"/>
    <w:rsid w:val="001C7DE6"/>
    <w:rsid w:val="001E626D"/>
    <w:rsid w:val="001F6A92"/>
    <w:rsid w:val="00225F54"/>
    <w:rsid w:val="002437C9"/>
    <w:rsid w:val="00253873"/>
    <w:rsid w:val="00257705"/>
    <w:rsid w:val="0026221C"/>
    <w:rsid w:val="00270B2D"/>
    <w:rsid w:val="00293FF2"/>
    <w:rsid w:val="002B4917"/>
    <w:rsid w:val="002B60D3"/>
    <w:rsid w:val="003173A7"/>
    <w:rsid w:val="003250C7"/>
    <w:rsid w:val="00373E77"/>
    <w:rsid w:val="00385C6A"/>
    <w:rsid w:val="003C65AB"/>
    <w:rsid w:val="003D6723"/>
    <w:rsid w:val="003D7349"/>
    <w:rsid w:val="003E07B5"/>
    <w:rsid w:val="00404EDE"/>
    <w:rsid w:val="00417102"/>
    <w:rsid w:val="00423278"/>
    <w:rsid w:val="00434B52"/>
    <w:rsid w:val="00487C6D"/>
    <w:rsid w:val="0049375A"/>
    <w:rsid w:val="004C7770"/>
    <w:rsid w:val="004E34DE"/>
    <w:rsid w:val="004E54E4"/>
    <w:rsid w:val="004F66E0"/>
    <w:rsid w:val="00514F19"/>
    <w:rsid w:val="00515268"/>
    <w:rsid w:val="005241A1"/>
    <w:rsid w:val="005362AA"/>
    <w:rsid w:val="005578FF"/>
    <w:rsid w:val="00587E9E"/>
    <w:rsid w:val="005905D0"/>
    <w:rsid w:val="00590EFF"/>
    <w:rsid w:val="005A1736"/>
    <w:rsid w:val="005B1258"/>
    <w:rsid w:val="005B6D39"/>
    <w:rsid w:val="005D442B"/>
    <w:rsid w:val="00607DF1"/>
    <w:rsid w:val="00626ED3"/>
    <w:rsid w:val="006347F8"/>
    <w:rsid w:val="00642D0B"/>
    <w:rsid w:val="0064377B"/>
    <w:rsid w:val="00685FC4"/>
    <w:rsid w:val="00695C57"/>
    <w:rsid w:val="006979AD"/>
    <w:rsid w:val="006D1C3A"/>
    <w:rsid w:val="006E6C93"/>
    <w:rsid w:val="00711DF8"/>
    <w:rsid w:val="00733485"/>
    <w:rsid w:val="007368DA"/>
    <w:rsid w:val="0077658A"/>
    <w:rsid w:val="00785542"/>
    <w:rsid w:val="0079707B"/>
    <w:rsid w:val="007C24F9"/>
    <w:rsid w:val="007F0698"/>
    <w:rsid w:val="00806084"/>
    <w:rsid w:val="008150A5"/>
    <w:rsid w:val="008807A7"/>
    <w:rsid w:val="00882CB4"/>
    <w:rsid w:val="00894565"/>
    <w:rsid w:val="00896F6F"/>
    <w:rsid w:val="008B64DB"/>
    <w:rsid w:val="008C08F8"/>
    <w:rsid w:val="008C31D3"/>
    <w:rsid w:val="008D2BDA"/>
    <w:rsid w:val="009021D0"/>
    <w:rsid w:val="00923157"/>
    <w:rsid w:val="00950A26"/>
    <w:rsid w:val="009539F8"/>
    <w:rsid w:val="00991048"/>
    <w:rsid w:val="009A4895"/>
    <w:rsid w:val="009A66EB"/>
    <w:rsid w:val="009B0554"/>
    <w:rsid w:val="009B17F6"/>
    <w:rsid w:val="009E31DC"/>
    <w:rsid w:val="009E7831"/>
    <w:rsid w:val="00A30D8B"/>
    <w:rsid w:val="00A37873"/>
    <w:rsid w:val="00A61647"/>
    <w:rsid w:val="00A73169"/>
    <w:rsid w:val="00A739D1"/>
    <w:rsid w:val="00A9571E"/>
    <w:rsid w:val="00AE05D9"/>
    <w:rsid w:val="00AF1B8A"/>
    <w:rsid w:val="00B045D3"/>
    <w:rsid w:val="00B0634B"/>
    <w:rsid w:val="00B1572C"/>
    <w:rsid w:val="00B6325A"/>
    <w:rsid w:val="00B90AF5"/>
    <w:rsid w:val="00B93C24"/>
    <w:rsid w:val="00BA61CD"/>
    <w:rsid w:val="00BC3408"/>
    <w:rsid w:val="00BE5745"/>
    <w:rsid w:val="00BF1697"/>
    <w:rsid w:val="00C02903"/>
    <w:rsid w:val="00C303F1"/>
    <w:rsid w:val="00C32CDC"/>
    <w:rsid w:val="00C336BE"/>
    <w:rsid w:val="00C763AD"/>
    <w:rsid w:val="00C86C82"/>
    <w:rsid w:val="00CA0A6E"/>
    <w:rsid w:val="00CA26A6"/>
    <w:rsid w:val="00D034C3"/>
    <w:rsid w:val="00D348F0"/>
    <w:rsid w:val="00D56492"/>
    <w:rsid w:val="00D60CDA"/>
    <w:rsid w:val="00D739B5"/>
    <w:rsid w:val="00DA49F0"/>
    <w:rsid w:val="00DB07EA"/>
    <w:rsid w:val="00DE7571"/>
    <w:rsid w:val="00E06DE9"/>
    <w:rsid w:val="00E41425"/>
    <w:rsid w:val="00E6377E"/>
    <w:rsid w:val="00E66A66"/>
    <w:rsid w:val="00E674F9"/>
    <w:rsid w:val="00E73C83"/>
    <w:rsid w:val="00E77319"/>
    <w:rsid w:val="00EB3475"/>
    <w:rsid w:val="00EB6DE6"/>
    <w:rsid w:val="00F203C4"/>
    <w:rsid w:val="00F3156A"/>
    <w:rsid w:val="00F33765"/>
    <w:rsid w:val="00F81D21"/>
    <w:rsid w:val="00F92CD0"/>
    <w:rsid w:val="00FB4220"/>
    <w:rsid w:val="00FD12E8"/>
    <w:rsid w:val="00FE07D3"/>
    <w:rsid w:val="00FE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73"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1">
    <w:name w:val="heading 1"/>
    <w:basedOn w:val="a"/>
    <w:next w:val="a"/>
    <w:link w:val="1Char"/>
    <w:qFormat/>
    <w:rsid w:val="001C7DE6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325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32CDC"/>
    <w:rPr>
      <w:sz w:val="18"/>
      <w:szCs w:val="18"/>
    </w:rPr>
  </w:style>
  <w:style w:type="paragraph" w:styleId="a5">
    <w:name w:val="footer"/>
    <w:basedOn w:val="a"/>
    <w:rsid w:val="00181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1813A6"/>
  </w:style>
  <w:style w:type="paragraph" w:styleId="a7">
    <w:name w:val="header"/>
    <w:basedOn w:val="a"/>
    <w:rsid w:val="00181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Date"/>
    <w:basedOn w:val="a"/>
    <w:next w:val="a"/>
    <w:link w:val="Char"/>
    <w:rsid w:val="00417102"/>
    <w:pPr>
      <w:ind w:leftChars="2500" w:left="100"/>
    </w:pPr>
  </w:style>
  <w:style w:type="character" w:customStyle="1" w:styleId="Char">
    <w:name w:val="日期 Char"/>
    <w:basedOn w:val="a0"/>
    <w:link w:val="a8"/>
    <w:rsid w:val="00417102"/>
    <w:rPr>
      <w:rFonts w:eastAsia="仿宋_GB2312"/>
      <w:kern w:val="2"/>
      <w:sz w:val="32"/>
      <w:szCs w:val="32"/>
    </w:rPr>
  </w:style>
  <w:style w:type="character" w:customStyle="1" w:styleId="1Char">
    <w:name w:val="标题 1 Char"/>
    <w:basedOn w:val="a0"/>
    <w:link w:val="1"/>
    <w:rsid w:val="001C7DE6"/>
    <w:rPr>
      <w:b/>
      <w:bCs/>
      <w:kern w:val="44"/>
      <w:sz w:val="36"/>
      <w:szCs w:val="44"/>
    </w:rPr>
  </w:style>
  <w:style w:type="paragraph" w:styleId="a9">
    <w:name w:val="List Paragraph"/>
    <w:basedOn w:val="a"/>
    <w:uiPriority w:val="34"/>
    <w:qFormat/>
    <w:rsid w:val="009A4895"/>
    <w:pPr>
      <w:ind w:firstLineChars="200" w:firstLine="420"/>
    </w:pPr>
  </w:style>
  <w:style w:type="character" w:styleId="aa">
    <w:name w:val="Hyperlink"/>
    <w:basedOn w:val="a0"/>
    <w:uiPriority w:val="99"/>
    <w:semiHidden/>
    <w:unhideWhenUsed/>
    <w:rsid w:val="004E54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3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55</Words>
  <Characters>317</Characters>
  <Application>Microsoft Office Word</Application>
  <DocSecurity>0</DocSecurity>
  <Lines>2</Lines>
  <Paragraphs>1</Paragraphs>
  <ScaleCrop>false</ScaleCrop>
  <Company>NGCC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中心质量管理办法</dc:title>
  <dc:creator>张秋义</dc:creator>
  <dc:description>东华主任批改。</dc:description>
  <cp:lastModifiedBy>lenovo-lt</cp:lastModifiedBy>
  <cp:revision>68</cp:revision>
  <cp:lastPrinted>2009-08-10T08:18:00Z</cp:lastPrinted>
  <dcterms:created xsi:type="dcterms:W3CDTF">2013-05-30T01:44:00Z</dcterms:created>
  <dcterms:modified xsi:type="dcterms:W3CDTF">2018-01-15T09:06:00Z</dcterms:modified>
</cp:coreProperties>
</file>