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</w:p>
    <w:p>
      <w:pPr>
        <w:rPr>
          <w:rFonts w:ascii="黑体" w:hAnsi="华文中宋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kern w:val="0"/>
          <w:sz w:val="44"/>
          <w:szCs w:val="44"/>
        </w:rPr>
      </w:pPr>
      <w:bookmarkStart w:id="0" w:name="_GoBack"/>
      <w:r>
        <w:rPr>
          <w:rFonts w:ascii="华文中宋" w:hAnsi="华文中宋" w:eastAsia="华文中宋"/>
          <w:b/>
          <w:kern w:val="0"/>
          <w:sz w:val="44"/>
          <w:szCs w:val="44"/>
        </w:rPr>
        <w:t>中国卫星导航与位置服务第</w:t>
      </w:r>
      <w:r>
        <w:rPr>
          <w:rFonts w:hint="eastAsia" w:ascii="华文中宋" w:hAnsi="华文中宋" w:eastAsia="华文中宋"/>
          <w:b/>
          <w:kern w:val="0"/>
          <w:sz w:val="44"/>
          <w:szCs w:val="44"/>
        </w:rPr>
        <w:t>七</w:t>
      </w:r>
      <w:r>
        <w:rPr>
          <w:rFonts w:ascii="华文中宋" w:hAnsi="华文中宋" w:eastAsia="华文中宋"/>
          <w:b/>
          <w:kern w:val="0"/>
          <w:sz w:val="44"/>
          <w:szCs w:val="44"/>
        </w:rPr>
        <w:t>届</w:t>
      </w:r>
      <w:r>
        <w:rPr>
          <w:rFonts w:hint="eastAsia" w:ascii="华文中宋" w:hAnsi="华文中宋" w:eastAsia="华文中宋"/>
          <w:b/>
          <w:kern w:val="0"/>
          <w:sz w:val="44"/>
          <w:szCs w:val="44"/>
        </w:rPr>
        <w:t>年会</w:t>
      </w:r>
    </w:p>
    <w:p>
      <w:pPr>
        <w:spacing w:line="560" w:lineRule="exact"/>
        <w:jc w:val="center"/>
        <w:rPr>
          <w:rFonts w:ascii="华文中宋" w:hAnsi="华文中宋" w:eastAsia="华文中宋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/>
          <w:b/>
          <w:kern w:val="0"/>
          <w:sz w:val="44"/>
          <w:szCs w:val="44"/>
        </w:rPr>
        <w:t>暨中国北斗应用大会</w:t>
      </w:r>
      <w:r>
        <w:rPr>
          <w:rFonts w:hint="eastAsia" w:ascii="华文中宋" w:hAnsi="华文中宋" w:eastAsia="华文中宋"/>
          <w:b/>
          <w:sz w:val="44"/>
          <w:szCs w:val="44"/>
        </w:rPr>
        <w:t>参展确认书</w:t>
      </w:r>
    </w:p>
    <w:bookmarkEnd w:id="0"/>
    <w:tbl>
      <w:tblPr>
        <w:tblStyle w:val="6"/>
        <w:tblW w:w="9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723"/>
        <w:gridCol w:w="851"/>
        <w:gridCol w:w="1489"/>
        <w:gridCol w:w="992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87" w:type="dxa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4063" w:type="dxa"/>
            <w:gridSpan w:val="3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邮编</w:t>
            </w:r>
          </w:p>
        </w:tc>
        <w:tc>
          <w:tcPr>
            <w:tcW w:w="2649" w:type="dxa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87" w:type="dxa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4063" w:type="dxa"/>
            <w:gridSpan w:val="3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传真</w:t>
            </w:r>
          </w:p>
        </w:tc>
        <w:tc>
          <w:tcPr>
            <w:tcW w:w="2649" w:type="dxa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87" w:type="dxa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联 系 人</w:t>
            </w:r>
          </w:p>
        </w:tc>
        <w:tc>
          <w:tcPr>
            <w:tcW w:w="4063" w:type="dxa"/>
            <w:gridSpan w:val="3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649" w:type="dxa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87" w:type="dxa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座    机</w:t>
            </w:r>
          </w:p>
        </w:tc>
        <w:tc>
          <w:tcPr>
            <w:tcW w:w="4063" w:type="dxa"/>
            <w:gridSpan w:val="3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2649" w:type="dxa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87" w:type="dxa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E-mail</w:t>
            </w:r>
          </w:p>
        </w:tc>
        <w:tc>
          <w:tcPr>
            <w:tcW w:w="4063" w:type="dxa"/>
            <w:gridSpan w:val="3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网址</w:t>
            </w:r>
          </w:p>
        </w:tc>
        <w:tc>
          <w:tcPr>
            <w:tcW w:w="2649" w:type="dxa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87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展 位 号</w:t>
            </w:r>
          </w:p>
        </w:tc>
        <w:tc>
          <w:tcPr>
            <w:tcW w:w="1723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面积</w:t>
            </w:r>
          </w:p>
        </w:tc>
        <w:tc>
          <w:tcPr>
            <w:tcW w:w="1489" w:type="dxa"/>
            <w:vAlign w:val="top"/>
          </w:tcPr>
          <w:p>
            <w:pPr>
              <w:spacing w:line="500" w:lineRule="exact"/>
              <w:ind w:firstLine="562" w:firstLineChars="2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2649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491" w:type="dxa"/>
            <w:gridSpan w:val="6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eastAsia="仿宋_GB2312"/>
                <w:b/>
                <w:kern w:val="0"/>
                <w:szCs w:val="21"/>
                <w:lang w:val="zh-CN"/>
              </w:rPr>
            </w:pPr>
            <w:r>
              <w:rPr>
                <w:rFonts w:hint="eastAsia" w:eastAsia="仿宋_GB2312"/>
                <w:b/>
                <w:kern w:val="0"/>
                <w:sz w:val="24"/>
                <w:lang w:val="zh-CN"/>
              </w:rPr>
              <w:t>展位搭建事项：</w:t>
            </w:r>
            <w:r>
              <w:rPr>
                <w:rFonts w:hint="eastAsia"/>
                <w:szCs w:val="21"/>
              </w:rPr>
              <w:t>展位费</w:t>
            </w:r>
            <w:r>
              <w:rPr>
                <w:szCs w:val="21"/>
              </w:rPr>
              <w:t>包含展位光地费与特装搭建费。</w:t>
            </w:r>
            <w:r>
              <w:rPr>
                <w:rFonts w:hint="eastAsia"/>
                <w:szCs w:val="21"/>
              </w:rPr>
              <w:t>协会</w:t>
            </w:r>
            <w:r>
              <w:rPr>
                <w:szCs w:val="21"/>
              </w:rPr>
              <w:t>提供的搭建商</w:t>
            </w:r>
            <w:r>
              <w:rPr>
                <w:rFonts w:hint="eastAsia"/>
                <w:szCs w:val="21"/>
              </w:rPr>
              <w:t>将与参展单位</w:t>
            </w:r>
            <w:r>
              <w:rPr>
                <w:szCs w:val="21"/>
              </w:rPr>
              <w:t>具体协商确认（搭建商提供1-2个特装样式供选择，或</w:t>
            </w:r>
            <w:r>
              <w:rPr>
                <w:rFonts w:hint="eastAsia"/>
                <w:szCs w:val="21"/>
              </w:rPr>
              <w:t>由参展单位</w:t>
            </w:r>
            <w:r>
              <w:rPr>
                <w:szCs w:val="21"/>
              </w:rPr>
              <w:t>提供设计样</w:t>
            </w:r>
            <w:r>
              <w:rPr>
                <w:rFonts w:hint="eastAsia"/>
                <w:szCs w:val="21"/>
              </w:rPr>
              <w:t>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5850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eastAsia="仿宋_GB2312"/>
                <w:b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b/>
                <w:kern w:val="0"/>
                <w:sz w:val="24"/>
                <w:lang w:val="zh-CN"/>
              </w:rPr>
              <w:t>汇款信息：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开户名称：中国卫星导航定位协会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开户银行：中信银行总行营业部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银行账号：7111 0101 8260 0296 340</w:t>
            </w: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szCs w:val="21"/>
              </w:rPr>
              <w:t>用    途：展位费</w:t>
            </w:r>
          </w:p>
        </w:tc>
        <w:tc>
          <w:tcPr>
            <w:tcW w:w="3641" w:type="dxa"/>
            <w:gridSpan w:val="2"/>
            <w:vAlign w:val="top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负责人签字：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公</w:t>
            </w:r>
            <w:r>
              <w:rPr>
                <w:rFonts w:eastAsia="仿宋_GB2312"/>
                <w:sz w:val="28"/>
                <w:szCs w:val="28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9491" w:type="dxa"/>
            <w:gridSpan w:val="6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eastAsia="仿宋_GB2312"/>
                <w:b/>
                <w:sz w:val="24"/>
              </w:rPr>
              <w:t>请选择开具发票种类：</w:t>
            </w:r>
            <w:r>
              <w:rPr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□增值税普通发票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税务证号：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□增值税专用发票，需提供</w:t>
            </w:r>
            <w:r>
              <w:rPr>
                <w:rFonts w:hint="eastAsia"/>
                <w:szCs w:val="21"/>
              </w:rPr>
              <w:t>以下</w:t>
            </w:r>
            <w:r>
              <w:rPr>
                <w:szCs w:val="21"/>
              </w:rPr>
              <w:t>开票信息：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单位名称：     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开户银行：                   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银行账号：     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税务证号：                      </w:t>
            </w:r>
          </w:p>
          <w:p>
            <w:pPr>
              <w:spacing w:line="400" w:lineRule="exact"/>
            </w:pPr>
            <w:r>
              <w:rPr>
                <w:szCs w:val="21"/>
              </w:rPr>
              <w:t xml:space="preserve">地    址：     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电    话：</w:t>
            </w:r>
            <w: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491" w:type="dxa"/>
            <w:gridSpan w:val="6"/>
            <w:vAlign w:val="top"/>
          </w:tcPr>
          <w:p>
            <w:pPr>
              <w:spacing w:line="5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请提供参展资料：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Ansi="宋体"/>
                <w:szCs w:val="21"/>
              </w:rPr>
              <w:t>参展单位情况及产品简介（</w:t>
            </w:r>
            <w:r>
              <w:rPr>
                <w:szCs w:val="21"/>
              </w:rPr>
              <w:t>A4</w:t>
            </w:r>
            <w:r>
              <w:rPr>
                <w:rFonts w:hAnsi="宋体"/>
                <w:szCs w:val="21"/>
              </w:rPr>
              <w:t>纸</w:t>
            </w:r>
            <w:r>
              <w:rPr>
                <w:szCs w:val="21"/>
              </w:rPr>
              <w:t xml:space="preserve"> 1</w:t>
            </w:r>
            <w:r>
              <w:rPr>
                <w:rFonts w:hAnsi="宋体"/>
                <w:szCs w:val="21"/>
              </w:rPr>
              <w:t>页，小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号宋体、用于</w:t>
            </w:r>
            <w:r>
              <w:rPr>
                <w:rFonts w:hint="eastAsia" w:hAnsi="宋体"/>
                <w:szCs w:val="21"/>
              </w:rPr>
              <w:t>放入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会刊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宣传</w:t>
            </w:r>
            <w:r>
              <w:rPr>
                <w:rFonts w:hAnsi="宋体"/>
                <w:szCs w:val="21"/>
              </w:rPr>
              <w:t>）；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Ansi="宋体"/>
                <w:szCs w:val="21"/>
              </w:rPr>
              <w:t>单位</w:t>
            </w:r>
            <w:r>
              <w:rPr>
                <w:szCs w:val="21"/>
              </w:rPr>
              <w:t>LOGO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JPG</w:t>
            </w:r>
            <w:r>
              <w:rPr>
                <w:rFonts w:hAnsi="宋体"/>
                <w:szCs w:val="21"/>
              </w:rPr>
              <w:t>格式、</w:t>
            </w:r>
            <w:r>
              <w:rPr>
                <w:szCs w:val="21"/>
              </w:rPr>
              <w:t>AI</w:t>
            </w:r>
            <w:r>
              <w:rPr>
                <w:rFonts w:hAnsi="宋体"/>
                <w:szCs w:val="21"/>
              </w:rPr>
              <w:t>格式）；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Ansi="宋体"/>
                <w:szCs w:val="21"/>
              </w:rPr>
              <w:t>请将参展资料发送电子版至</w:t>
            </w:r>
            <w:r>
              <w:rPr>
                <w:rFonts w:hint="eastAsia" w:hAnsi="宋体"/>
                <w:szCs w:val="21"/>
              </w:rPr>
              <w:t>协会</w:t>
            </w:r>
            <w:r>
              <w:rPr>
                <w:rFonts w:hAnsi="宋体"/>
                <w:szCs w:val="21"/>
              </w:rPr>
              <w:t>邮箱</w:t>
            </w:r>
            <w:r>
              <w:rPr>
                <w:rFonts w:hint="eastAsia"/>
                <w:szCs w:val="21"/>
              </w:rPr>
              <w:t>glaczl@glac.org.cn</w:t>
            </w:r>
            <w:r>
              <w:rPr>
                <w:rFonts w:hAnsi="宋体"/>
                <w:szCs w:val="21"/>
              </w:rPr>
              <w:t>即可。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rPr>
          <w:rFonts w:eastAsia="仿宋_GB2312"/>
          <w:bCs/>
          <w:kern w:val="0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请</w:t>
      </w:r>
      <w:r>
        <w:rPr>
          <w:rFonts w:eastAsia="仿宋_GB2312"/>
          <w:sz w:val="28"/>
          <w:szCs w:val="28"/>
        </w:rPr>
        <w:t>将“参展确认书”发至协会，</w:t>
      </w:r>
      <w:r>
        <w:rPr>
          <w:rFonts w:eastAsia="仿宋_GB2312"/>
          <w:bCs/>
          <w:kern w:val="0"/>
          <w:sz w:val="28"/>
          <w:szCs w:val="28"/>
        </w:rPr>
        <w:t>7日内支付</w:t>
      </w:r>
      <w:r>
        <w:rPr>
          <w:rFonts w:eastAsia="仿宋_GB2312"/>
          <w:sz w:val="28"/>
          <w:szCs w:val="28"/>
        </w:rPr>
        <w:t>展位费</w:t>
      </w:r>
      <w:r>
        <w:rPr>
          <w:rFonts w:eastAsia="仿宋_GB2312"/>
          <w:bCs/>
          <w:kern w:val="0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参展报名截至8月1</w:t>
      </w:r>
      <w:r>
        <w:rPr>
          <w:rFonts w:hint="eastAsia" w:eastAsia="仿宋_GB2312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日。</w:t>
      </w:r>
    </w:p>
    <w:p>
      <w:pPr>
        <w:autoSpaceDE w:val="0"/>
        <w:autoSpaceDN w:val="0"/>
        <w:adjustRightInd w:val="0"/>
        <w:spacing w:line="440" w:lineRule="exact"/>
        <w:jc w:val="left"/>
      </w:pPr>
      <w:r>
        <w:rPr>
          <w:rFonts w:eastAsia="仿宋_GB2312"/>
          <w:sz w:val="28"/>
          <w:szCs w:val="28"/>
        </w:rPr>
        <w:t>展会联系人：梁雯霏  电话：(010)68185060</w:t>
      </w: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pacing w:val="24"/>
          <w:kern w:val="0"/>
          <w:sz w:val="28"/>
          <w:szCs w:val="28"/>
        </w:rPr>
        <w:t>E-mail:</w:t>
      </w:r>
      <w:r>
        <w:rPr>
          <w:sz w:val="28"/>
          <w:szCs w:val="28"/>
        </w:rPr>
        <w:t>glaczl@glac.org.cn</w:t>
      </w:r>
      <w:r>
        <w:rPr>
          <w:rFonts w:eastAsia="仿宋_GB2312"/>
          <w:sz w:val="28"/>
          <w:szCs w:val="28"/>
        </w:rPr>
        <w:t xml:space="preserve"> </w:t>
      </w:r>
    </w:p>
    <w:sectPr>
      <w:footerReference r:id="rId3" w:type="default"/>
      <w:footerReference r:id="rId4" w:type="even"/>
      <w:pgSz w:w="11906" w:h="16838"/>
      <w:pgMar w:top="1440" w:right="141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4160" w:firstLineChars="1300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9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  <w:framePr w:wrap="around" w:vAnchor="text" w:hAnchor="margin" w:xAlign="center" w:y="1"/>
      <w:rPr>
        <w:rStyle w:val="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35327"/>
    <w:rsid w:val="632353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2018-07-07T02:18:00Z</dcterms:created>
  <dc:creator>Administrator</dc:creator>
  <cp:lastModifiedBy>Administrator</cp:lastModifiedBy>
  <dcterms:modified xsi:type="dcterms:W3CDTF">2018-07-07T02:30:41Z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