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061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2247"/>
        <w:gridCol w:w="2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一、报名信息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报名城市：（选择）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北京□  西安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企业（团队）名称：（填写）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联系人姓名：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联系人手机：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联系人身份证：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联系人电子邮箱：（填写）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企业（团队）资料上传：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上传文件大小不超过50M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）   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是 □    否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商业计划书上传：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上传文件大小不超过50M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）   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是 □    否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视频资料上传：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上传文件大小不超过50M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）   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是 □    否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需要硬件平台 ：（选择）      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不需要 □   需要一块 □  需要两块 □  需要三块 □  需要四块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二、联系我们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手机（微信）：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ind w:right="56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深圳市北斗产业互联网研究院</w:t>
            </w:r>
          </w:p>
          <w:p>
            <w:pPr>
              <w:widowControl/>
              <w:spacing w:line="560" w:lineRule="exact"/>
              <w:ind w:firstLine="5320" w:firstLineChars="19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2018年5月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21日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ind w:firstLine="440" w:firstLineChars="100"/>
        <w:rPr>
          <w:rFonts w:hint="eastAsia"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  <w:t>首届“北斗之星”创新创业大赛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31446"/>
    <w:rsid w:val="47E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2018-07-13T02:38:00Z</dcterms:created>
  <dc:creator>CC</dc:creator>
  <cp:lastModifiedBy>CC</cp:lastModifiedBy>
  <dcterms:modified xsi:type="dcterms:W3CDTF">2018-07-13T02:42:14Z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