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D7" w:rsidRPr="00DF139A" w:rsidRDefault="00C042D7" w:rsidP="00C042D7">
      <w:pPr>
        <w:spacing w:line="220" w:lineRule="atLeast"/>
        <w:ind w:firstLineChars="100" w:firstLine="320"/>
        <w:rPr>
          <w:rFonts w:ascii="Times New Roman" w:eastAsia="黑体" w:hAnsi="Times New Roman" w:cs="Times New Roman"/>
          <w:sz w:val="32"/>
          <w:szCs w:val="32"/>
        </w:rPr>
      </w:pPr>
      <w:r w:rsidRPr="00DF139A">
        <w:rPr>
          <w:rFonts w:ascii="Times New Roman" w:eastAsia="黑体" w:hAnsi="Times New Roman" w:cs="Times New Roman"/>
          <w:sz w:val="32"/>
          <w:szCs w:val="32"/>
        </w:rPr>
        <w:t>附件</w:t>
      </w:r>
      <w:r w:rsidRPr="00DF139A">
        <w:rPr>
          <w:rFonts w:ascii="Times New Roman" w:eastAsia="黑体" w:hAnsi="Times New Roman" w:cs="Times New Roman"/>
          <w:sz w:val="32"/>
          <w:szCs w:val="32"/>
        </w:rPr>
        <w:t>2</w:t>
      </w:r>
    </w:p>
    <w:p w:rsidR="00C042D7" w:rsidRPr="00DF139A" w:rsidRDefault="00C042D7" w:rsidP="00C042D7">
      <w:pPr>
        <w:spacing w:line="220" w:lineRule="atLeas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C042D7" w:rsidRPr="00DF139A" w:rsidRDefault="00C042D7" w:rsidP="00C042D7">
      <w:pPr>
        <w:spacing w:line="560" w:lineRule="exact"/>
        <w:ind w:firstLineChars="600" w:firstLine="2643"/>
        <w:rPr>
          <w:rStyle w:val="NormalCharacter"/>
          <w:rFonts w:ascii="Times New Roman" w:eastAsia="华文中宋" w:hAnsi="Times New Roman" w:cs="Times New Roman"/>
          <w:b/>
          <w:bCs/>
          <w:sz w:val="44"/>
          <w:szCs w:val="44"/>
        </w:rPr>
      </w:pPr>
      <w:r w:rsidRPr="00DF139A">
        <w:rPr>
          <w:rStyle w:val="NormalCharacter"/>
          <w:rFonts w:ascii="Times New Roman" w:eastAsia="华文中宋" w:hAnsi="Times New Roman" w:cs="Times New Roman"/>
          <w:b/>
          <w:bCs/>
          <w:sz w:val="44"/>
          <w:szCs w:val="44"/>
        </w:rPr>
        <w:t>交通路线示意图</w:t>
      </w:r>
    </w:p>
    <w:p w:rsidR="00C042D7" w:rsidRPr="00DF139A" w:rsidRDefault="00C042D7" w:rsidP="00C042D7">
      <w:pPr>
        <w:spacing w:line="560" w:lineRule="exact"/>
        <w:ind w:firstLineChars="450" w:firstLine="1982"/>
        <w:rPr>
          <w:rStyle w:val="NormalCharacter"/>
          <w:rFonts w:ascii="Times New Roman" w:eastAsia="华文中宋" w:hAnsi="Times New Roman" w:cs="Times New Roman"/>
          <w:b/>
          <w:bCs/>
          <w:sz w:val="44"/>
          <w:szCs w:val="44"/>
        </w:rPr>
      </w:pPr>
    </w:p>
    <w:p w:rsidR="00C042D7" w:rsidRPr="00630B81" w:rsidRDefault="00C042D7" w:rsidP="00C042D7">
      <w:pPr>
        <w:pStyle w:val="a3"/>
        <w:numPr>
          <w:ilvl w:val="0"/>
          <w:numId w:val="2"/>
        </w:numPr>
        <w:spacing w:line="560" w:lineRule="exact"/>
        <w:ind w:firstLineChars="0"/>
        <w:rPr>
          <w:rStyle w:val="NormalCharacter"/>
          <w:rFonts w:ascii="仿宋_GB2312" w:eastAsia="仿宋_GB2312" w:hAnsi="Times New Roman" w:cs="Times New Roman"/>
          <w:b/>
          <w:sz w:val="32"/>
          <w:szCs w:val="32"/>
        </w:rPr>
      </w:pPr>
      <w:r w:rsidRPr="00630B81">
        <w:rPr>
          <w:rStyle w:val="NormalCharacter"/>
          <w:rFonts w:ascii="仿宋_GB2312" w:eastAsia="仿宋_GB2312" w:hAnsi="Times New Roman" w:cs="Times New Roman" w:hint="eastAsia"/>
          <w:b/>
          <w:sz w:val="32"/>
          <w:szCs w:val="32"/>
        </w:rPr>
        <w:t>机场、火车站到会展中心示意图(</w:t>
      </w:r>
      <w:r>
        <w:rPr>
          <w:rStyle w:val="NormalCharacter"/>
          <w:rFonts w:ascii="仿宋_GB2312" w:eastAsia="仿宋_GB2312" w:hAnsi="Times New Roman" w:cs="Times New Roman" w:hint="eastAsia"/>
          <w:b/>
          <w:sz w:val="32"/>
          <w:szCs w:val="32"/>
        </w:rPr>
        <w:t>参会代表</w:t>
      </w:r>
      <w:r w:rsidRPr="00630B81">
        <w:rPr>
          <w:rStyle w:val="NormalCharacter"/>
          <w:rFonts w:ascii="仿宋_GB2312" w:eastAsia="仿宋_GB2312" w:hAnsi="Times New Roman" w:cs="Times New Roman" w:hint="eastAsia"/>
          <w:b/>
          <w:sz w:val="32"/>
          <w:szCs w:val="32"/>
        </w:rPr>
        <w:t>自行前往)</w:t>
      </w:r>
    </w:p>
    <w:p w:rsidR="00C042D7" w:rsidRPr="00C83EF9" w:rsidRDefault="00C042D7" w:rsidP="00C042D7">
      <w:pPr>
        <w:spacing w:line="560" w:lineRule="exact"/>
        <w:ind w:left="643"/>
        <w:rPr>
          <w:rStyle w:val="NormalCharacter"/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A6F0EE7" wp14:editId="319B7C86">
            <wp:simplePos x="0" y="0"/>
            <wp:positionH relativeFrom="column">
              <wp:posOffset>-4181</wp:posOffset>
            </wp:positionH>
            <wp:positionV relativeFrom="paragraph">
              <wp:posOffset>159524</wp:posOffset>
            </wp:positionV>
            <wp:extent cx="5493451" cy="4001985"/>
            <wp:effectExtent l="19050" t="0" r="0" b="0"/>
            <wp:wrapNone/>
            <wp:docPr id="5" name="图片 3" descr="faefa07729e2e8742c2b4159debba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efa07729e2e8742c2b4159debba6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003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42D7" w:rsidRPr="00DF139A" w:rsidRDefault="00C042D7" w:rsidP="00C042D7">
      <w:pPr>
        <w:spacing w:line="560" w:lineRule="exact"/>
        <w:ind w:firstLineChars="150" w:firstLine="482"/>
        <w:rPr>
          <w:rStyle w:val="NormalCharacter"/>
          <w:rFonts w:ascii="Times New Roman" w:eastAsia="楷体_GB2312" w:hAnsi="Times New Roman" w:cs="Times New Roman"/>
          <w:b/>
          <w:sz w:val="32"/>
          <w:szCs w:val="32"/>
        </w:rPr>
      </w:pPr>
    </w:p>
    <w:p w:rsidR="00C042D7" w:rsidRPr="00DF139A" w:rsidRDefault="00C042D7" w:rsidP="00C042D7">
      <w:pPr>
        <w:snapToGrid w:val="0"/>
        <w:spacing w:line="560" w:lineRule="exact"/>
        <w:rPr>
          <w:rStyle w:val="NormalCharacter"/>
          <w:rFonts w:ascii="Times New Roman" w:eastAsia="仿宋" w:hAnsi="Times New Roman" w:cs="Times New Roman"/>
          <w:sz w:val="32"/>
          <w:szCs w:val="32"/>
        </w:rPr>
      </w:pPr>
    </w:p>
    <w:p w:rsidR="00C042D7" w:rsidRPr="00DF139A" w:rsidRDefault="00C042D7" w:rsidP="00C042D7">
      <w:pPr>
        <w:snapToGrid w:val="0"/>
        <w:spacing w:line="560" w:lineRule="exact"/>
        <w:rPr>
          <w:rStyle w:val="NormalCharacter"/>
          <w:rFonts w:ascii="Times New Roman" w:eastAsia="仿宋" w:hAnsi="Times New Roman" w:cs="Times New Roman"/>
          <w:sz w:val="32"/>
          <w:szCs w:val="32"/>
        </w:rPr>
      </w:pPr>
    </w:p>
    <w:p w:rsidR="00C042D7" w:rsidRPr="00DF139A" w:rsidRDefault="00C042D7" w:rsidP="00C042D7">
      <w:pPr>
        <w:snapToGrid w:val="0"/>
        <w:spacing w:line="560" w:lineRule="exact"/>
        <w:rPr>
          <w:rStyle w:val="NormalCharacter"/>
          <w:rFonts w:ascii="Times New Roman" w:eastAsia="仿宋" w:hAnsi="Times New Roman" w:cs="Times New Roman"/>
          <w:sz w:val="32"/>
          <w:szCs w:val="32"/>
        </w:rPr>
      </w:pPr>
    </w:p>
    <w:p w:rsidR="00C042D7" w:rsidRPr="00DF139A" w:rsidRDefault="00C042D7" w:rsidP="00C042D7">
      <w:pPr>
        <w:snapToGrid w:val="0"/>
        <w:spacing w:line="560" w:lineRule="exact"/>
        <w:rPr>
          <w:rStyle w:val="NormalCharacter"/>
          <w:rFonts w:ascii="Times New Roman" w:eastAsia="仿宋" w:hAnsi="Times New Roman" w:cs="Times New Roman"/>
          <w:sz w:val="32"/>
          <w:szCs w:val="32"/>
        </w:rPr>
      </w:pPr>
    </w:p>
    <w:p w:rsidR="00C042D7" w:rsidRPr="00DF139A" w:rsidRDefault="00C042D7" w:rsidP="00C042D7">
      <w:pPr>
        <w:snapToGrid w:val="0"/>
        <w:spacing w:line="560" w:lineRule="exact"/>
        <w:rPr>
          <w:rStyle w:val="NormalCharacter"/>
          <w:rFonts w:ascii="Times New Roman" w:eastAsia="仿宋" w:hAnsi="Times New Roman" w:cs="Times New Roman"/>
          <w:sz w:val="32"/>
          <w:szCs w:val="32"/>
        </w:rPr>
      </w:pPr>
    </w:p>
    <w:p w:rsidR="00C042D7" w:rsidRPr="00DF139A" w:rsidRDefault="00C042D7" w:rsidP="00C042D7">
      <w:pPr>
        <w:snapToGrid w:val="0"/>
        <w:spacing w:line="560" w:lineRule="exact"/>
        <w:rPr>
          <w:rStyle w:val="NormalCharacter"/>
          <w:rFonts w:ascii="Times New Roman" w:eastAsia="仿宋" w:hAnsi="Times New Roman" w:cs="Times New Roman"/>
          <w:sz w:val="32"/>
          <w:szCs w:val="32"/>
        </w:rPr>
      </w:pPr>
    </w:p>
    <w:p w:rsidR="00C042D7" w:rsidRPr="00DF139A" w:rsidRDefault="00C042D7" w:rsidP="00C042D7">
      <w:pPr>
        <w:snapToGrid w:val="0"/>
        <w:spacing w:line="560" w:lineRule="exact"/>
        <w:rPr>
          <w:rStyle w:val="NormalCharacter"/>
          <w:rFonts w:ascii="Times New Roman" w:eastAsia="仿宋" w:hAnsi="Times New Roman" w:cs="Times New Roman"/>
          <w:sz w:val="32"/>
          <w:szCs w:val="32"/>
        </w:rPr>
      </w:pPr>
    </w:p>
    <w:p w:rsidR="00C042D7" w:rsidRPr="00DF139A" w:rsidRDefault="00C042D7" w:rsidP="00C042D7">
      <w:pPr>
        <w:snapToGrid w:val="0"/>
        <w:spacing w:line="560" w:lineRule="exact"/>
        <w:ind w:firstLineChars="200" w:firstLine="640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</w:p>
    <w:p w:rsidR="00C042D7" w:rsidRPr="00DF139A" w:rsidRDefault="00C042D7" w:rsidP="00C042D7">
      <w:pPr>
        <w:snapToGrid w:val="0"/>
        <w:spacing w:line="560" w:lineRule="exact"/>
        <w:ind w:firstLineChars="200" w:firstLine="640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</w:p>
    <w:p w:rsidR="00C042D7" w:rsidRPr="00DF139A" w:rsidRDefault="00C042D7" w:rsidP="00C042D7">
      <w:pPr>
        <w:snapToGrid w:val="0"/>
        <w:spacing w:line="560" w:lineRule="exact"/>
        <w:rPr>
          <w:rStyle w:val="NormalCharacter"/>
          <w:rFonts w:ascii="Times New Roman" w:eastAsia="仿宋_GB2312" w:hAnsi="Times New Roman" w:cs="Times New Roman"/>
          <w:b/>
          <w:sz w:val="32"/>
          <w:szCs w:val="32"/>
        </w:rPr>
      </w:pPr>
    </w:p>
    <w:p w:rsidR="00C042D7" w:rsidRPr="00630B81" w:rsidRDefault="00C042D7" w:rsidP="00C042D7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Style w:val="NormalCharacter"/>
          <w:rFonts w:ascii="楷体_GB2312" w:eastAsia="楷体_GB2312" w:hAnsi="Times New Roman" w:cs="Times New Roman"/>
          <w:b/>
          <w:sz w:val="32"/>
          <w:szCs w:val="32"/>
        </w:rPr>
      </w:pPr>
      <w:r w:rsidRPr="00630B81">
        <w:rPr>
          <w:rStyle w:val="NormalCharacter"/>
          <w:rFonts w:ascii="楷体_GB2312" w:eastAsia="楷体_GB2312" w:hAnsi="Times New Roman" w:cs="Times New Roman" w:hint="eastAsia"/>
          <w:b/>
          <w:sz w:val="32"/>
          <w:szCs w:val="32"/>
        </w:rPr>
        <w:t>打车</w:t>
      </w:r>
    </w:p>
    <w:p w:rsidR="00C042D7" w:rsidRPr="001C32D6" w:rsidRDefault="00C042D7" w:rsidP="00C042D7">
      <w:pPr>
        <w:snapToGrid w:val="0"/>
        <w:spacing w:line="560" w:lineRule="exact"/>
        <w:ind w:firstLineChars="200" w:firstLine="643"/>
        <w:rPr>
          <w:rStyle w:val="NormalCharacter"/>
          <w:rFonts w:ascii="Times New Roman" w:eastAsia="仿宋_GB2312" w:hAnsi="Times New Roman" w:cs="Times New Roman"/>
          <w:b/>
          <w:sz w:val="32"/>
          <w:szCs w:val="32"/>
        </w:rPr>
      </w:pPr>
      <w:r w:rsidRPr="001C32D6">
        <w:rPr>
          <w:rStyle w:val="NormalCharacter"/>
          <w:rFonts w:ascii="Times New Roman" w:eastAsia="仿宋_GB2312" w:hAnsi="Times New Roman" w:cs="Times New Roman"/>
          <w:b/>
          <w:sz w:val="32"/>
          <w:szCs w:val="32"/>
        </w:rPr>
        <w:t>会展中心距离武汉天河机场</w:t>
      </w:r>
      <w:r w:rsidRPr="001C32D6">
        <w:rPr>
          <w:rStyle w:val="NormalCharacter"/>
          <w:rFonts w:ascii="Times New Roman" w:eastAsia="仿宋_GB2312" w:hAnsi="Times New Roman" w:cs="Times New Roman"/>
          <w:b/>
          <w:sz w:val="32"/>
          <w:szCs w:val="32"/>
        </w:rPr>
        <w:t>1</w:t>
      </w:r>
      <w:r w:rsidRPr="001C32D6">
        <w:rPr>
          <w:rStyle w:val="NormalCharacter"/>
          <w:rFonts w:ascii="Times New Roman" w:eastAsia="仿宋_GB2312" w:hAnsi="Times New Roman" w:cs="Times New Roman"/>
          <w:b/>
          <w:sz w:val="32"/>
          <w:szCs w:val="32"/>
        </w:rPr>
        <w:t>小时、距离汉口火车站</w:t>
      </w:r>
      <w:r w:rsidRPr="001C32D6">
        <w:rPr>
          <w:rStyle w:val="NormalCharacter"/>
          <w:rFonts w:ascii="Times New Roman" w:eastAsia="仿宋_GB2312" w:hAnsi="Times New Roman" w:cs="Times New Roman"/>
          <w:b/>
          <w:sz w:val="32"/>
          <w:szCs w:val="32"/>
        </w:rPr>
        <w:t>50</w:t>
      </w:r>
      <w:r w:rsidRPr="001C32D6">
        <w:rPr>
          <w:rStyle w:val="NormalCharacter"/>
          <w:rFonts w:ascii="Times New Roman" w:eastAsia="仿宋_GB2312" w:hAnsi="Times New Roman" w:cs="Times New Roman"/>
          <w:b/>
          <w:sz w:val="32"/>
          <w:szCs w:val="32"/>
        </w:rPr>
        <w:t>分钟、距离武昌火车站</w:t>
      </w:r>
      <w:r w:rsidRPr="001C32D6">
        <w:rPr>
          <w:rStyle w:val="NormalCharacter"/>
          <w:rFonts w:ascii="Times New Roman" w:eastAsia="仿宋_GB2312" w:hAnsi="Times New Roman" w:cs="Times New Roman"/>
          <w:b/>
          <w:sz w:val="32"/>
          <w:szCs w:val="32"/>
        </w:rPr>
        <w:t>40</w:t>
      </w:r>
      <w:r w:rsidRPr="001C32D6">
        <w:rPr>
          <w:rStyle w:val="NormalCharacter"/>
          <w:rFonts w:ascii="Times New Roman" w:eastAsia="仿宋_GB2312" w:hAnsi="Times New Roman" w:cs="Times New Roman"/>
          <w:b/>
          <w:sz w:val="32"/>
          <w:szCs w:val="32"/>
        </w:rPr>
        <w:t>分钟、距离武汉站</w:t>
      </w:r>
      <w:r w:rsidRPr="001C32D6">
        <w:rPr>
          <w:rStyle w:val="NormalCharacter"/>
          <w:rFonts w:ascii="Times New Roman" w:eastAsia="仿宋_GB2312" w:hAnsi="Times New Roman" w:cs="Times New Roman"/>
          <w:b/>
          <w:sz w:val="32"/>
          <w:szCs w:val="32"/>
        </w:rPr>
        <w:t>30</w:t>
      </w:r>
      <w:r w:rsidRPr="001C32D6">
        <w:rPr>
          <w:rStyle w:val="NormalCharacter"/>
          <w:rFonts w:ascii="Times New Roman" w:eastAsia="仿宋_GB2312" w:hAnsi="Times New Roman" w:cs="Times New Roman"/>
          <w:b/>
          <w:sz w:val="32"/>
          <w:szCs w:val="32"/>
        </w:rPr>
        <w:t>分钟车程。</w:t>
      </w:r>
    </w:p>
    <w:p w:rsidR="00C042D7" w:rsidRPr="00630B81" w:rsidRDefault="00C042D7" w:rsidP="00C042D7">
      <w:pPr>
        <w:snapToGrid w:val="0"/>
        <w:spacing w:line="560" w:lineRule="exact"/>
        <w:ind w:firstLineChars="200" w:firstLine="643"/>
        <w:rPr>
          <w:rStyle w:val="NormalCharacter"/>
          <w:rFonts w:ascii="楷体_GB2312" w:eastAsia="楷体_GB2312" w:hAnsi="Times New Roman" w:cs="Times New Roman"/>
          <w:b/>
          <w:sz w:val="32"/>
          <w:szCs w:val="32"/>
        </w:rPr>
      </w:pPr>
      <w:r w:rsidRPr="00630B81">
        <w:rPr>
          <w:rStyle w:val="NormalCharacter"/>
          <w:rFonts w:ascii="楷体_GB2312" w:eastAsia="楷体_GB2312" w:hAnsi="Times New Roman" w:cs="Times New Roman" w:hint="eastAsia"/>
          <w:b/>
          <w:sz w:val="32"/>
          <w:szCs w:val="32"/>
        </w:rPr>
        <w:t>（二）地铁</w:t>
      </w:r>
    </w:p>
    <w:p w:rsidR="00C042D7" w:rsidRPr="00DF139A" w:rsidRDefault="00C042D7" w:rsidP="00C042D7">
      <w:pPr>
        <w:snapToGrid w:val="0"/>
        <w:spacing w:line="560" w:lineRule="exact"/>
        <w:ind w:firstLineChars="200" w:firstLine="643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  <w:r w:rsidRPr="00DF139A">
        <w:rPr>
          <w:rStyle w:val="NormalCharacter"/>
          <w:rFonts w:ascii="Times New Roman" w:eastAsia="仿宋_GB2312" w:hAnsi="Times New Roman" w:cs="Times New Roman"/>
          <w:b/>
          <w:sz w:val="32"/>
          <w:szCs w:val="32"/>
        </w:rPr>
        <w:t>1</w:t>
      </w:r>
      <w:r w:rsidRPr="00DF139A">
        <w:rPr>
          <w:rStyle w:val="NormalCharacter"/>
          <w:rFonts w:ascii="Times New Roman" w:eastAsia="仿宋_GB2312" w:hAnsi="Times New Roman" w:cs="Times New Roman"/>
          <w:b/>
          <w:sz w:val="32"/>
          <w:szCs w:val="32"/>
        </w:rPr>
        <w:t>．天河机场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（地铁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2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号线）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→</w:t>
      </w:r>
      <w:proofErr w:type="gramStart"/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光谷火车站</w:t>
      </w:r>
      <w:proofErr w:type="gramEnd"/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（地铁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11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号线）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 xml:space="preserve">→ 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中国</w:t>
      </w:r>
      <w:proofErr w:type="gramStart"/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光谷科技</w:t>
      </w:r>
      <w:proofErr w:type="gramEnd"/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会展中心（</w:t>
      </w:r>
      <w:proofErr w:type="gramStart"/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光谷六路</w:t>
      </w:r>
      <w:proofErr w:type="gramEnd"/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地铁站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C2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出口）</w:t>
      </w:r>
    </w:p>
    <w:p w:rsidR="00C042D7" w:rsidRPr="00DF139A" w:rsidRDefault="00C042D7" w:rsidP="00C042D7">
      <w:pPr>
        <w:snapToGrid w:val="0"/>
        <w:spacing w:line="560" w:lineRule="exact"/>
        <w:ind w:firstLineChars="200" w:firstLine="643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  <w:r w:rsidRPr="00DF139A">
        <w:rPr>
          <w:rStyle w:val="NormalCharacter"/>
          <w:rFonts w:ascii="Times New Roman" w:eastAsia="仿宋_GB2312" w:hAnsi="Times New Roman" w:cs="Times New Roman"/>
          <w:b/>
          <w:sz w:val="32"/>
          <w:szCs w:val="32"/>
        </w:rPr>
        <w:lastRenderedPageBreak/>
        <w:t>2.</w:t>
      </w:r>
      <w:r w:rsidRPr="00DF139A">
        <w:rPr>
          <w:rStyle w:val="NormalCharacter"/>
          <w:rFonts w:ascii="Times New Roman" w:eastAsia="仿宋_GB2312" w:hAnsi="Times New Roman" w:cs="Times New Roman"/>
          <w:b/>
          <w:sz w:val="32"/>
          <w:szCs w:val="32"/>
        </w:rPr>
        <w:t>汉口火车站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（地铁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2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号线）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→</w:t>
      </w:r>
      <w:proofErr w:type="gramStart"/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 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光谷火车站</w:t>
      </w:r>
      <w:proofErr w:type="gramEnd"/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（地铁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11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号线）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 xml:space="preserve"> → 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中国</w:t>
      </w:r>
      <w:proofErr w:type="gramStart"/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光谷科技</w:t>
      </w:r>
      <w:proofErr w:type="gramEnd"/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会展中心（</w:t>
      </w:r>
      <w:proofErr w:type="gramStart"/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光谷六路</w:t>
      </w:r>
      <w:proofErr w:type="gramEnd"/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地铁站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C2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出口）</w:t>
      </w:r>
    </w:p>
    <w:p w:rsidR="00C042D7" w:rsidRPr="00DF139A" w:rsidRDefault="00C042D7" w:rsidP="00C042D7">
      <w:pPr>
        <w:snapToGrid w:val="0"/>
        <w:spacing w:line="560" w:lineRule="exact"/>
        <w:ind w:firstLineChars="200" w:firstLine="643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  <w:r w:rsidRPr="00DF139A">
        <w:rPr>
          <w:rStyle w:val="NormalCharacter"/>
          <w:rFonts w:ascii="Times New Roman" w:eastAsia="仿宋_GB2312" w:hAnsi="Times New Roman" w:cs="Times New Roman"/>
          <w:b/>
          <w:sz w:val="32"/>
          <w:szCs w:val="32"/>
        </w:rPr>
        <w:t>3.</w:t>
      </w:r>
      <w:r w:rsidRPr="00DF139A">
        <w:rPr>
          <w:rStyle w:val="NormalCharacter"/>
          <w:rFonts w:ascii="Times New Roman" w:eastAsia="仿宋_GB2312" w:hAnsi="Times New Roman" w:cs="Times New Roman"/>
          <w:b/>
          <w:sz w:val="32"/>
          <w:szCs w:val="32"/>
        </w:rPr>
        <w:t>武昌火车站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（地铁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4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号线）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→ 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洪山广场站（地铁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2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号线）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→</w:t>
      </w:r>
      <w:proofErr w:type="gramStart"/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 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光谷火车站</w:t>
      </w:r>
      <w:proofErr w:type="gramEnd"/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（地铁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11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号线）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→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中国</w:t>
      </w:r>
      <w:proofErr w:type="gramStart"/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光谷科技</w:t>
      </w:r>
      <w:proofErr w:type="gramEnd"/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会展中心（</w:t>
      </w:r>
      <w:proofErr w:type="gramStart"/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光谷六路</w:t>
      </w:r>
      <w:proofErr w:type="gramEnd"/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地铁站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C2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出口）</w:t>
      </w:r>
    </w:p>
    <w:p w:rsidR="00C042D7" w:rsidRPr="00DF139A" w:rsidRDefault="00C042D7" w:rsidP="00C042D7">
      <w:pPr>
        <w:snapToGrid w:val="0"/>
        <w:spacing w:line="560" w:lineRule="exact"/>
        <w:ind w:firstLineChars="200" w:firstLine="643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  <w:r w:rsidRPr="00DF139A">
        <w:rPr>
          <w:rStyle w:val="NormalCharacter"/>
          <w:rFonts w:ascii="Times New Roman" w:eastAsia="仿宋_GB2312" w:hAnsi="Times New Roman" w:cs="Times New Roman"/>
          <w:b/>
          <w:sz w:val="32"/>
          <w:szCs w:val="32"/>
        </w:rPr>
        <w:t>4.</w:t>
      </w:r>
      <w:r w:rsidRPr="00DF139A">
        <w:rPr>
          <w:rStyle w:val="NormalCharacter"/>
          <w:rFonts w:ascii="Times New Roman" w:eastAsia="仿宋_GB2312" w:hAnsi="Times New Roman" w:cs="Times New Roman"/>
          <w:b/>
          <w:sz w:val="32"/>
          <w:szCs w:val="32"/>
        </w:rPr>
        <w:t>武汉火车站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（地铁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4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号线）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→ 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洪山广场站（地铁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2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号线）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 xml:space="preserve"> →</w:t>
      </w:r>
      <w:proofErr w:type="gramStart"/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光谷火车站</w:t>
      </w:r>
      <w:proofErr w:type="gramEnd"/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（地铁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11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号线）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→ 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中国</w:t>
      </w:r>
      <w:proofErr w:type="gramStart"/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光谷科技</w:t>
      </w:r>
      <w:proofErr w:type="gramEnd"/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会展中心（</w:t>
      </w:r>
      <w:proofErr w:type="gramStart"/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光谷六路</w:t>
      </w:r>
      <w:proofErr w:type="gramEnd"/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地铁站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C2</w:t>
      </w:r>
      <w:r w:rsidRPr="00DF139A">
        <w:rPr>
          <w:rStyle w:val="NormalCharacter"/>
          <w:rFonts w:ascii="Times New Roman" w:eastAsia="仿宋_GB2312" w:hAnsi="Times New Roman" w:cs="Times New Roman"/>
          <w:sz w:val="32"/>
          <w:szCs w:val="32"/>
        </w:rPr>
        <w:t>出口）</w:t>
      </w:r>
    </w:p>
    <w:p w:rsidR="00C042D7" w:rsidRPr="00630B81" w:rsidRDefault="00C042D7" w:rsidP="00C042D7">
      <w:pPr>
        <w:snapToGrid w:val="0"/>
        <w:spacing w:line="560" w:lineRule="exact"/>
        <w:ind w:firstLineChars="200" w:firstLine="643"/>
        <w:rPr>
          <w:rStyle w:val="NormalCharacter"/>
          <w:rFonts w:ascii="仿宋_GB2312" w:eastAsia="仿宋_GB2312" w:hAnsi="Times New Roman" w:cs="Times New Roman"/>
          <w:b/>
          <w:sz w:val="32"/>
          <w:szCs w:val="32"/>
        </w:rPr>
      </w:pPr>
      <w:r w:rsidRPr="00630B81">
        <w:rPr>
          <w:rStyle w:val="NormalCharacter"/>
          <w:rFonts w:ascii="仿宋_GB2312" w:eastAsia="仿宋_GB2312" w:hAnsi="Times New Roman" w:cs="Times New Roman" w:hint="eastAsia"/>
          <w:b/>
          <w:sz w:val="32"/>
          <w:szCs w:val="32"/>
        </w:rPr>
        <w:t>二、周边酒店分布图</w:t>
      </w:r>
    </w:p>
    <w:p w:rsidR="00C042D7" w:rsidRPr="00DF139A" w:rsidRDefault="00C042D7" w:rsidP="00C042D7">
      <w:pPr>
        <w:snapToGrid w:val="0"/>
        <w:spacing w:line="560" w:lineRule="exact"/>
        <w:rPr>
          <w:rStyle w:val="NormalCharacter"/>
          <w:rFonts w:ascii="Times New Roman" w:eastAsia="仿宋" w:hAnsi="Times New Roman" w:cs="Times New Roman"/>
          <w:sz w:val="32"/>
          <w:szCs w:val="32"/>
        </w:rPr>
      </w:pPr>
      <w:r w:rsidRPr="00DF139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630C66C3" wp14:editId="6DCF3282">
            <wp:simplePos x="0" y="0"/>
            <wp:positionH relativeFrom="column">
              <wp:posOffset>-22860</wp:posOffset>
            </wp:positionH>
            <wp:positionV relativeFrom="paragraph">
              <wp:posOffset>165100</wp:posOffset>
            </wp:positionV>
            <wp:extent cx="5629910" cy="4257675"/>
            <wp:effectExtent l="19050" t="0" r="8890" b="0"/>
            <wp:wrapNone/>
            <wp:docPr id="4" name="图片 4" descr="55ffa18b1454a58d9a472810ef51d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5ffa18b1454a58d9a472810ef51d9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91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139A">
        <w:rPr>
          <w:rStyle w:val="NormalCharacter"/>
          <w:rFonts w:ascii="Times New Roman" w:eastAsia="仿宋" w:hAnsi="Times New Roman" w:cs="Times New Roman"/>
          <w:sz w:val="32"/>
          <w:szCs w:val="32"/>
        </w:rPr>
        <w:t xml:space="preserve">                  </w:t>
      </w:r>
    </w:p>
    <w:p w:rsidR="00C042D7" w:rsidRPr="00DF139A" w:rsidRDefault="00C042D7" w:rsidP="00C042D7">
      <w:pPr>
        <w:snapToGrid w:val="0"/>
        <w:spacing w:line="560" w:lineRule="exact"/>
        <w:rPr>
          <w:rStyle w:val="NormalCharacter"/>
          <w:rFonts w:ascii="Times New Roman" w:eastAsia="仿宋" w:hAnsi="Times New Roman" w:cs="Times New Roman"/>
          <w:sz w:val="32"/>
          <w:szCs w:val="32"/>
        </w:rPr>
      </w:pPr>
    </w:p>
    <w:p w:rsidR="00C042D7" w:rsidRPr="00DF139A" w:rsidRDefault="00C042D7" w:rsidP="00C042D7">
      <w:pPr>
        <w:snapToGrid w:val="0"/>
        <w:spacing w:line="560" w:lineRule="exact"/>
        <w:rPr>
          <w:rStyle w:val="NormalCharacter"/>
          <w:rFonts w:ascii="Times New Roman" w:eastAsia="仿宋" w:hAnsi="Times New Roman" w:cs="Times New Roman"/>
          <w:sz w:val="32"/>
          <w:szCs w:val="32"/>
        </w:rPr>
      </w:pPr>
    </w:p>
    <w:p w:rsidR="00C042D7" w:rsidRPr="00DF139A" w:rsidRDefault="00C042D7" w:rsidP="00C042D7">
      <w:pPr>
        <w:snapToGrid w:val="0"/>
        <w:spacing w:line="560" w:lineRule="exact"/>
        <w:rPr>
          <w:rStyle w:val="NormalCharacter"/>
          <w:rFonts w:ascii="Times New Roman" w:eastAsia="仿宋" w:hAnsi="Times New Roman" w:cs="Times New Roman"/>
          <w:sz w:val="32"/>
          <w:szCs w:val="32"/>
        </w:rPr>
      </w:pPr>
    </w:p>
    <w:p w:rsidR="00C042D7" w:rsidRPr="00DF139A" w:rsidRDefault="00C042D7" w:rsidP="00C042D7">
      <w:pPr>
        <w:snapToGrid w:val="0"/>
        <w:spacing w:line="560" w:lineRule="exact"/>
        <w:rPr>
          <w:rStyle w:val="NormalCharacter"/>
          <w:rFonts w:ascii="Times New Roman" w:eastAsia="仿宋" w:hAnsi="Times New Roman" w:cs="Times New Roman"/>
          <w:sz w:val="32"/>
          <w:szCs w:val="32"/>
        </w:rPr>
      </w:pPr>
    </w:p>
    <w:p w:rsidR="00C042D7" w:rsidRPr="00DF139A" w:rsidRDefault="00C042D7" w:rsidP="00C042D7">
      <w:pPr>
        <w:snapToGrid w:val="0"/>
        <w:spacing w:line="560" w:lineRule="exact"/>
        <w:rPr>
          <w:rStyle w:val="NormalCharacter"/>
          <w:rFonts w:ascii="Times New Roman" w:eastAsia="仿宋" w:hAnsi="Times New Roman" w:cs="Times New Roman"/>
          <w:sz w:val="32"/>
          <w:szCs w:val="32"/>
        </w:rPr>
      </w:pPr>
    </w:p>
    <w:p w:rsidR="00C042D7" w:rsidRPr="00DF139A" w:rsidRDefault="00C042D7" w:rsidP="00C042D7">
      <w:pPr>
        <w:snapToGrid w:val="0"/>
        <w:spacing w:line="560" w:lineRule="exact"/>
        <w:rPr>
          <w:rStyle w:val="NormalCharacter"/>
          <w:rFonts w:ascii="Times New Roman" w:eastAsia="仿宋" w:hAnsi="Times New Roman" w:cs="Times New Roman"/>
          <w:sz w:val="32"/>
          <w:szCs w:val="32"/>
        </w:rPr>
      </w:pPr>
    </w:p>
    <w:p w:rsidR="00C042D7" w:rsidRPr="00DF139A" w:rsidRDefault="00C042D7" w:rsidP="00C042D7">
      <w:pPr>
        <w:snapToGrid w:val="0"/>
        <w:spacing w:line="560" w:lineRule="exact"/>
        <w:rPr>
          <w:rStyle w:val="NormalCharacter"/>
          <w:rFonts w:ascii="Times New Roman" w:eastAsia="仿宋" w:hAnsi="Times New Roman" w:cs="Times New Roman"/>
          <w:sz w:val="32"/>
          <w:szCs w:val="32"/>
        </w:rPr>
      </w:pPr>
    </w:p>
    <w:p w:rsidR="00C042D7" w:rsidRPr="00DF139A" w:rsidRDefault="00C042D7" w:rsidP="00C042D7">
      <w:pPr>
        <w:snapToGrid w:val="0"/>
        <w:spacing w:line="560" w:lineRule="exact"/>
        <w:rPr>
          <w:rStyle w:val="NormalCharacter"/>
          <w:rFonts w:ascii="Times New Roman" w:eastAsia="仿宋" w:hAnsi="Times New Roman" w:cs="Times New Roman"/>
          <w:sz w:val="32"/>
          <w:szCs w:val="32"/>
        </w:rPr>
      </w:pPr>
    </w:p>
    <w:p w:rsidR="00C042D7" w:rsidRPr="00DF139A" w:rsidRDefault="00C042D7" w:rsidP="00C042D7">
      <w:pPr>
        <w:spacing w:line="580" w:lineRule="exact"/>
        <w:ind w:rightChars="17" w:right="36"/>
        <w:jc w:val="left"/>
        <w:rPr>
          <w:rStyle w:val="NormalCharacter"/>
          <w:rFonts w:ascii="Times New Roman" w:eastAsia="仿宋_GB2312" w:hAnsi="Times New Roman" w:cs="Times New Roman"/>
          <w:sz w:val="28"/>
          <w:szCs w:val="28"/>
        </w:rPr>
      </w:pPr>
    </w:p>
    <w:p w:rsidR="00C042D7" w:rsidRPr="00DF139A" w:rsidRDefault="00C042D7" w:rsidP="00C042D7">
      <w:pPr>
        <w:spacing w:line="580" w:lineRule="exact"/>
        <w:ind w:rightChars="17" w:right="36"/>
        <w:jc w:val="left"/>
        <w:rPr>
          <w:rStyle w:val="NormalCharacter"/>
          <w:rFonts w:ascii="Times New Roman" w:eastAsia="仿宋_GB2312" w:hAnsi="Times New Roman" w:cs="Times New Roman"/>
          <w:sz w:val="28"/>
          <w:szCs w:val="28"/>
        </w:rPr>
      </w:pPr>
    </w:p>
    <w:p w:rsidR="00C042D7" w:rsidRPr="00DF139A" w:rsidRDefault="00C042D7" w:rsidP="00C042D7">
      <w:pPr>
        <w:spacing w:line="580" w:lineRule="exact"/>
        <w:ind w:rightChars="17" w:right="36"/>
        <w:jc w:val="left"/>
        <w:rPr>
          <w:rStyle w:val="NormalCharacter"/>
          <w:rFonts w:ascii="Times New Roman" w:eastAsia="仿宋_GB2312" w:hAnsi="Times New Roman" w:cs="Times New Roman"/>
          <w:sz w:val="28"/>
          <w:szCs w:val="28"/>
        </w:rPr>
      </w:pPr>
    </w:p>
    <w:p w:rsidR="00483D16" w:rsidRDefault="00483D16">
      <w:bookmarkStart w:id="0" w:name="_GoBack"/>
      <w:bookmarkEnd w:id="0"/>
    </w:p>
    <w:sectPr w:rsidR="00483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F7839"/>
    <w:multiLevelType w:val="hybridMultilevel"/>
    <w:tmpl w:val="15AA988A"/>
    <w:lvl w:ilvl="0" w:tplc="5600CA1C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724E6A74"/>
    <w:multiLevelType w:val="hybridMultilevel"/>
    <w:tmpl w:val="84229A1E"/>
    <w:lvl w:ilvl="0" w:tplc="B7387D04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D7"/>
    <w:rsid w:val="00483D16"/>
    <w:rsid w:val="00C0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D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C042D7"/>
    <w:pPr>
      <w:ind w:firstLineChars="200" w:firstLine="420"/>
    </w:pPr>
  </w:style>
  <w:style w:type="character" w:customStyle="1" w:styleId="Char">
    <w:name w:val="列出段落 Char"/>
    <w:link w:val="a3"/>
    <w:uiPriority w:val="34"/>
    <w:rsid w:val="00C042D7"/>
    <w:rPr>
      <w:szCs w:val="24"/>
    </w:rPr>
  </w:style>
  <w:style w:type="character" w:customStyle="1" w:styleId="NormalCharacter">
    <w:name w:val="NormalCharacter"/>
    <w:rsid w:val="00C04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D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C042D7"/>
    <w:pPr>
      <w:ind w:firstLineChars="200" w:firstLine="420"/>
    </w:pPr>
  </w:style>
  <w:style w:type="character" w:customStyle="1" w:styleId="Char">
    <w:name w:val="列出段落 Char"/>
    <w:link w:val="a3"/>
    <w:uiPriority w:val="34"/>
    <w:rsid w:val="00C042D7"/>
    <w:rPr>
      <w:szCs w:val="24"/>
    </w:rPr>
  </w:style>
  <w:style w:type="character" w:customStyle="1" w:styleId="NormalCharacter">
    <w:name w:val="NormalCharacter"/>
    <w:rsid w:val="00C04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2020-09-12T05:59:00Z</dcterms:created>
  <dcterms:modified xsi:type="dcterms:W3CDTF">2020-09-12T05:59:00Z</dcterms:modified>
</cp:coreProperties>
</file>